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</w:rPr>
      </w:pPr>
      <w:r w:rsidRPr="004A732C">
        <w:rPr>
          <w:bCs/>
          <w:sz w:val="22"/>
          <w:szCs w:val="22"/>
        </w:rPr>
        <w:t>ДОГОВОР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</w:rPr>
      </w:pPr>
      <w:r w:rsidRPr="004A732C">
        <w:rPr>
          <w:bCs/>
          <w:sz w:val="22"/>
          <w:szCs w:val="22"/>
        </w:rPr>
        <w:t>о подключении (технологическом присоединении)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  <w:r w:rsidRPr="004A732C">
        <w:rPr>
          <w:bCs/>
          <w:sz w:val="22"/>
          <w:szCs w:val="22"/>
        </w:rPr>
        <w:t>к централизованной системе холодного водоснабжения</w:t>
      </w:r>
      <w:r w:rsidR="00291B53">
        <w:rPr>
          <w:bCs/>
          <w:sz w:val="22"/>
          <w:szCs w:val="22"/>
        </w:rPr>
        <w:t xml:space="preserve"> № </w:t>
      </w:r>
      <w:r w:rsidR="006A55C2">
        <w:rPr>
          <w:bCs/>
          <w:sz w:val="22"/>
          <w:szCs w:val="22"/>
        </w:rPr>
        <w:t>____________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705"/>
      </w:tblGrid>
      <w:tr w:rsidR="00EA03DB" w:rsidRPr="004A732C" w:rsidTr="00861F14">
        <w:tc>
          <w:tcPr>
            <w:tcW w:w="4785" w:type="dxa"/>
          </w:tcPr>
          <w:p w:rsidR="00EA03DB" w:rsidRPr="004A732C" w:rsidRDefault="00EA03DB" w:rsidP="00EA03DB">
            <w:pPr>
              <w:autoSpaceDE w:val="0"/>
              <w:autoSpaceDN w:val="0"/>
              <w:adjustRightInd w:val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4A732C">
              <w:rPr>
                <w:b w:val="0"/>
                <w:sz w:val="22"/>
                <w:szCs w:val="22"/>
              </w:rPr>
              <w:t>г. Киров</w:t>
            </w:r>
          </w:p>
        </w:tc>
        <w:tc>
          <w:tcPr>
            <w:tcW w:w="5705" w:type="dxa"/>
          </w:tcPr>
          <w:p w:rsidR="00EA03DB" w:rsidRPr="004A732C" w:rsidRDefault="00861F14" w:rsidP="00EA03DB">
            <w:pPr>
              <w:autoSpaceDE w:val="0"/>
              <w:autoSpaceDN w:val="0"/>
              <w:adjustRightInd w:val="0"/>
              <w:jc w:val="righ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="00EA03DB" w:rsidRPr="004A732C">
              <w:rPr>
                <w:b w:val="0"/>
                <w:sz w:val="22"/>
                <w:szCs w:val="22"/>
              </w:rPr>
              <w:t>«</w:t>
            </w:r>
            <w:r w:rsidR="006A55C2">
              <w:rPr>
                <w:b w:val="0"/>
                <w:sz w:val="22"/>
                <w:szCs w:val="22"/>
              </w:rPr>
              <w:t>___</w:t>
            </w:r>
            <w:r w:rsidR="00EA03DB" w:rsidRPr="004A732C">
              <w:rPr>
                <w:b w:val="0"/>
                <w:sz w:val="22"/>
                <w:szCs w:val="22"/>
              </w:rPr>
              <w:t>»</w:t>
            </w:r>
            <w:r w:rsidR="00291B53">
              <w:rPr>
                <w:b w:val="0"/>
                <w:sz w:val="22"/>
                <w:szCs w:val="22"/>
              </w:rPr>
              <w:t xml:space="preserve"> </w:t>
            </w:r>
            <w:r w:rsidR="006A55C2">
              <w:rPr>
                <w:b w:val="0"/>
                <w:sz w:val="22"/>
                <w:szCs w:val="22"/>
              </w:rPr>
              <w:t>______________</w:t>
            </w:r>
            <w:r w:rsidR="00EA03DB" w:rsidRPr="004A732C">
              <w:rPr>
                <w:b w:val="0"/>
                <w:sz w:val="22"/>
                <w:szCs w:val="22"/>
              </w:rPr>
              <w:t xml:space="preserve"> 20</w:t>
            </w:r>
            <w:r w:rsidR="006A55C2">
              <w:rPr>
                <w:b w:val="0"/>
                <w:sz w:val="22"/>
                <w:szCs w:val="22"/>
              </w:rPr>
              <w:t>_____</w:t>
            </w:r>
            <w:r w:rsidR="00EA03DB" w:rsidRPr="004A732C">
              <w:rPr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</w:p>
    <w:p w:rsidR="002E136C" w:rsidRDefault="00EA03DB" w:rsidP="000C36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ООО «Водоснабжение», именуемое    в    дальнейшем    «</w:t>
      </w:r>
      <w:r w:rsidR="00400B6B">
        <w:rPr>
          <w:b w:val="0"/>
          <w:sz w:val="22"/>
          <w:szCs w:val="22"/>
        </w:rPr>
        <w:t>Исполнитель</w:t>
      </w:r>
      <w:r w:rsidRPr="004A732C">
        <w:rPr>
          <w:b w:val="0"/>
          <w:sz w:val="22"/>
          <w:szCs w:val="22"/>
        </w:rPr>
        <w:t xml:space="preserve">», в лице директора </w:t>
      </w:r>
      <w:r w:rsidR="006A55C2">
        <w:rPr>
          <w:b w:val="0"/>
          <w:sz w:val="22"/>
          <w:szCs w:val="22"/>
        </w:rPr>
        <w:t>Торховой Елены Владимировны</w:t>
      </w:r>
      <w:r w:rsidRPr="004A732C">
        <w:rPr>
          <w:b w:val="0"/>
          <w:sz w:val="22"/>
          <w:szCs w:val="22"/>
        </w:rPr>
        <w:t>, действующе</w:t>
      </w:r>
      <w:r w:rsidR="006A55C2">
        <w:rPr>
          <w:b w:val="0"/>
          <w:sz w:val="22"/>
          <w:szCs w:val="22"/>
        </w:rPr>
        <w:t>й</w:t>
      </w:r>
      <w:r w:rsidRPr="004A732C">
        <w:rPr>
          <w:b w:val="0"/>
          <w:sz w:val="22"/>
          <w:szCs w:val="22"/>
        </w:rPr>
        <w:t xml:space="preserve"> на основании Устава, с одной стороны, и </w:t>
      </w:r>
    </w:p>
    <w:p w:rsidR="00EA03DB" w:rsidRPr="004A732C" w:rsidRDefault="006A55C2" w:rsidP="000C36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</w:t>
      </w:r>
      <w:r w:rsidR="00EA03DB" w:rsidRPr="004A732C">
        <w:rPr>
          <w:b w:val="0"/>
          <w:sz w:val="22"/>
          <w:szCs w:val="22"/>
        </w:rPr>
        <w:t>, именуемое в дальнейшем</w:t>
      </w:r>
      <w:r w:rsidR="002E136C">
        <w:rPr>
          <w:b w:val="0"/>
          <w:sz w:val="22"/>
          <w:szCs w:val="22"/>
        </w:rPr>
        <w:t xml:space="preserve"> </w:t>
      </w:r>
      <w:r w:rsidR="00EA03DB" w:rsidRPr="004A732C">
        <w:rPr>
          <w:b w:val="0"/>
          <w:sz w:val="22"/>
          <w:szCs w:val="22"/>
        </w:rPr>
        <w:t>«</w:t>
      </w:r>
      <w:r w:rsidR="00400B6B">
        <w:rPr>
          <w:b w:val="0"/>
          <w:sz w:val="22"/>
          <w:szCs w:val="22"/>
        </w:rPr>
        <w:t>Заявитель</w:t>
      </w:r>
      <w:r w:rsidR="00EA03DB" w:rsidRPr="004A732C">
        <w:rPr>
          <w:b w:val="0"/>
          <w:sz w:val="22"/>
          <w:szCs w:val="22"/>
        </w:rPr>
        <w:t>»,</w:t>
      </w:r>
      <w:r w:rsidR="002E136C">
        <w:rPr>
          <w:b w:val="0"/>
          <w:sz w:val="22"/>
          <w:szCs w:val="22"/>
        </w:rPr>
        <w:t xml:space="preserve"> </w:t>
      </w:r>
      <w:r w:rsidR="00EA03DB" w:rsidRPr="004A732C">
        <w:rPr>
          <w:b w:val="0"/>
          <w:sz w:val="22"/>
          <w:szCs w:val="22"/>
        </w:rPr>
        <w:t xml:space="preserve">в лице </w:t>
      </w:r>
      <w:r>
        <w:rPr>
          <w:b w:val="0"/>
          <w:sz w:val="22"/>
          <w:szCs w:val="22"/>
        </w:rPr>
        <w:t>_____________________________________</w:t>
      </w:r>
      <w:r w:rsidR="000C366A" w:rsidRPr="004A732C">
        <w:rPr>
          <w:b w:val="0"/>
          <w:sz w:val="22"/>
          <w:szCs w:val="22"/>
        </w:rPr>
        <w:t xml:space="preserve">, действующего на основании </w:t>
      </w:r>
      <w:r>
        <w:rPr>
          <w:b w:val="0"/>
          <w:sz w:val="22"/>
          <w:szCs w:val="22"/>
        </w:rPr>
        <w:t>_____________________________________________</w:t>
      </w:r>
      <w:r w:rsidR="000C366A" w:rsidRPr="004A732C">
        <w:rPr>
          <w:b w:val="0"/>
          <w:sz w:val="22"/>
          <w:szCs w:val="22"/>
        </w:rPr>
        <w:t xml:space="preserve">, </w:t>
      </w:r>
      <w:r w:rsidR="00EA03DB" w:rsidRPr="004A732C">
        <w:rPr>
          <w:b w:val="0"/>
          <w:sz w:val="22"/>
          <w:szCs w:val="22"/>
        </w:rPr>
        <w:t xml:space="preserve">с другой стороны, </w:t>
      </w:r>
      <w:r w:rsidR="000C366A" w:rsidRPr="004A732C">
        <w:rPr>
          <w:b w:val="0"/>
          <w:sz w:val="22"/>
          <w:szCs w:val="22"/>
        </w:rPr>
        <w:t xml:space="preserve">совместно </w:t>
      </w:r>
      <w:r w:rsidR="00EA03DB" w:rsidRPr="004A732C">
        <w:rPr>
          <w:b w:val="0"/>
          <w:sz w:val="22"/>
          <w:szCs w:val="22"/>
        </w:rPr>
        <w:t xml:space="preserve">именуемые в  дальнейшем  </w:t>
      </w:r>
      <w:r w:rsidR="000C366A" w:rsidRPr="004A732C">
        <w:rPr>
          <w:b w:val="0"/>
          <w:sz w:val="22"/>
          <w:szCs w:val="22"/>
        </w:rPr>
        <w:t>«Стороны»</w:t>
      </w:r>
      <w:r w:rsidR="00EA03DB" w:rsidRPr="004A732C">
        <w:rPr>
          <w:b w:val="0"/>
          <w:sz w:val="22"/>
          <w:szCs w:val="22"/>
        </w:rPr>
        <w:t>,  заключили  настоящий</w:t>
      </w:r>
      <w:r w:rsidR="000C366A" w:rsidRPr="004A732C">
        <w:rPr>
          <w:b w:val="0"/>
          <w:sz w:val="22"/>
          <w:szCs w:val="22"/>
        </w:rPr>
        <w:t xml:space="preserve"> </w:t>
      </w:r>
      <w:r w:rsidR="00EA03DB" w:rsidRPr="004A732C">
        <w:rPr>
          <w:b w:val="0"/>
          <w:sz w:val="22"/>
          <w:szCs w:val="22"/>
        </w:rPr>
        <w:t>договор о нижеследующем: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I. Предмет договора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1. </w:t>
      </w:r>
      <w:r w:rsidR="00400B6B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обязуется выполнить действия по подготовке централизованной системы холодного водоснабжения к подключению (технологическому присоединению) </w:t>
      </w:r>
      <w:r w:rsidR="00400B6B">
        <w:rPr>
          <w:b w:val="0"/>
          <w:bCs/>
          <w:sz w:val="22"/>
          <w:szCs w:val="22"/>
        </w:rPr>
        <w:t xml:space="preserve">подключаемого </w:t>
      </w:r>
      <w:r w:rsidRPr="004A732C">
        <w:rPr>
          <w:b w:val="0"/>
          <w:bCs/>
          <w:sz w:val="22"/>
          <w:szCs w:val="22"/>
        </w:rPr>
        <w:t xml:space="preserve">объекта </w:t>
      </w:r>
      <w:r w:rsidR="00400B6B">
        <w:rPr>
          <w:b w:val="0"/>
          <w:bCs/>
          <w:sz w:val="22"/>
          <w:szCs w:val="22"/>
        </w:rPr>
        <w:t>заявителя</w:t>
      </w:r>
      <w:r w:rsidRPr="004A732C">
        <w:rPr>
          <w:b w:val="0"/>
          <w:bCs/>
          <w:sz w:val="22"/>
          <w:szCs w:val="22"/>
        </w:rPr>
        <w:t xml:space="preserve"> и в соответствии с </w:t>
      </w:r>
      <w:r w:rsidR="00400B6B">
        <w:rPr>
          <w:b w:val="0"/>
          <w:bCs/>
          <w:sz w:val="22"/>
          <w:szCs w:val="22"/>
        </w:rPr>
        <w:t>параметрами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к централизованной системе холодного водоснабжения (далее </w:t>
      </w:r>
      <w:r w:rsidR="00400B6B">
        <w:rPr>
          <w:b w:val="0"/>
          <w:bCs/>
          <w:sz w:val="22"/>
          <w:szCs w:val="22"/>
        </w:rPr>
        <w:t>–</w:t>
      </w:r>
      <w:r w:rsidRPr="004A732C">
        <w:rPr>
          <w:b w:val="0"/>
          <w:bCs/>
          <w:sz w:val="22"/>
          <w:szCs w:val="22"/>
        </w:rPr>
        <w:t xml:space="preserve"> </w:t>
      </w:r>
      <w:r w:rsidR="00400B6B">
        <w:rPr>
          <w:b w:val="0"/>
          <w:bCs/>
          <w:sz w:val="22"/>
          <w:szCs w:val="22"/>
        </w:rPr>
        <w:t>параметры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объекта по форме согласно </w:t>
      </w:r>
      <w:hyperlink w:anchor="Par200" w:history="1">
        <w:r w:rsidRPr="002E136C">
          <w:rPr>
            <w:b w:val="0"/>
            <w:bCs/>
            <w:sz w:val="22"/>
            <w:szCs w:val="22"/>
          </w:rPr>
          <w:t xml:space="preserve">приложению </w:t>
        </w:r>
        <w:r w:rsidR="002E136C" w:rsidRPr="002E136C">
          <w:rPr>
            <w:b w:val="0"/>
            <w:bCs/>
            <w:sz w:val="22"/>
            <w:szCs w:val="22"/>
          </w:rPr>
          <w:t>№</w:t>
        </w:r>
        <w:r w:rsidRPr="002E136C">
          <w:rPr>
            <w:b w:val="0"/>
            <w:bCs/>
            <w:sz w:val="22"/>
            <w:szCs w:val="22"/>
          </w:rPr>
          <w:t xml:space="preserve"> 1</w:t>
        </w:r>
      </w:hyperlink>
      <w:r w:rsidR="00400B6B">
        <w:rPr>
          <w:b w:val="0"/>
          <w:bCs/>
          <w:sz w:val="22"/>
          <w:szCs w:val="22"/>
        </w:rPr>
        <w:t>,</w:t>
      </w:r>
      <w:r w:rsidRPr="004A732C">
        <w:rPr>
          <w:b w:val="0"/>
          <w:bCs/>
          <w:sz w:val="22"/>
          <w:szCs w:val="22"/>
        </w:rPr>
        <w:t xml:space="preserve"> подключить объект </w:t>
      </w:r>
      <w:r w:rsidR="00400B6B">
        <w:rPr>
          <w:b w:val="0"/>
          <w:bCs/>
          <w:sz w:val="22"/>
          <w:szCs w:val="22"/>
        </w:rPr>
        <w:t xml:space="preserve">заявителя </w:t>
      </w:r>
      <w:r w:rsidRPr="004A732C">
        <w:rPr>
          <w:b w:val="0"/>
          <w:bCs/>
          <w:sz w:val="22"/>
          <w:szCs w:val="22"/>
        </w:rPr>
        <w:t>к централизованной систем</w:t>
      </w:r>
      <w:r w:rsidR="00400B6B">
        <w:rPr>
          <w:b w:val="0"/>
          <w:bCs/>
          <w:sz w:val="22"/>
          <w:szCs w:val="22"/>
        </w:rPr>
        <w:t>е</w:t>
      </w:r>
      <w:r w:rsidRPr="004A732C">
        <w:rPr>
          <w:b w:val="0"/>
          <w:bCs/>
          <w:sz w:val="22"/>
          <w:szCs w:val="22"/>
        </w:rPr>
        <w:t xml:space="preserve"> холодного водоснабжения, а </w:t>
      </w:r>
      <w:r w:rsidR="00400B6B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обязуется внести плату за подключение (технологическое присоединение) и выполнить </w:t>
      </w:r>
      <w:r w:rsidR="00400B6B">
        <w:rPr>
          <w:b w:val="0"/>
          <w:bCs/>
          <w:sz w:val="22"/>
          <w:szCs w:val="22"/>
        </w:rPr>
        <w:t xml:space="preserve">мероприятия заявителя по подключению (технологическому присоединению) объекта к централизованной системе холодного водоснабжения. </w:t>
      </w:r>
    </w:p>
    <w:p w:rsidR="00D40E53" w:rsidRPr="004A732C" w:rsidRDefault="00EA03DB" w:rsidP="00291B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2. </w:t>
      </w:r>
      <w:r w:rsidR="00400B6B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до точки подключения объекта </w:t>
      </w:r>
      <w:r w:rsidR="00400B6B">
        <w:rPr>
          <w:b w:val="0"/>
          <w:bCs/>
          <w:sz w:val="22"/>
          <w:szCs w:val="22"/>
        </w:rPr>
        <w:t>заявителя</w:t>
      </w:r>
      <w:r w:rsidRPr="004A732C">
        <w:rPr>
          <w:b w:val="0"/>
          <w:bCs/>
          <w:sz w:val="22"/>
          <w:szCs w:val="22"/>
        </w:rPr>
        <w:t xml:space="preserve"> осуществляет следующие мероприятия:</w:t>
      </w:r>
    </w:p>
    <w:p w:rsidR="00D40E53" w:rsidRPr="004A732C" w:rsidRDefault="00616CF3" w:rsidP="00291B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прокладка водопровода</w:t>
      </w:r>
      <w:r w:rsidR="00306575">
        <w:rPr>
          <w:b w:val="0"/>
          <w:bCs/>
          <w:sz w:val="22"/>
          <w:szCs w:val="22"/>
        </w:rPr>
        <w:t xml:space="preserve"> до внешних границ стен объектов, указанных в п. 5 настоящего договора</w:t>
      </w:r>
      <w:r w:rsidR="002E136C">
        <w:rPr>
          <w:b w:val="0"/>
          <w:bCs/>
          <w:sz w:val="22"/>
          <w:szCs w:val="22"/>
        </w:rPr>
        <w:t>;</w:t>
      </w:r>
      <w:r w:rsidRPr="004A732C">
        <w:rPr>
          <w:b w:val="0"/>
          <w:bCs/>
          <w:sz w:val="22"/>
          <w:szCs w:val="22"/>
        </w:rPr>
        <w:t xml:space="preserve"> </w:t>
      </w:r>
    </w:p>
    <w:p w:rsidR="00EA03DB" w:rsidRPr="004A732C" w:rsidRDefault="00EA03DB" w:rsidP="00291B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проверка выполнения з</w:t>
      </w:r>
      <w:r w:rsidR="00400B6B">
        <w:rPr>
          <w:b w:val="0"/>
          <w:bCs/>
          <w:sz w:val="22"/>
          <w:szCs w:val="22"/>
        </w:rPr>
        <w:t>аявителем</w:t>
      </w:r>
      <w:r w:rsidRPr="004A732C">
        <w:rPr>
          <w:b w:val="0"/>
          <w:bCs/>
          <w:sz w:val="22"/>
          <w:szCs w:val="22"/>
        </w:rPr>
        <w:t xml:space="preserve"> </w:t>
      </w:r>
      <w:r w:rsidR="00400B6B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в порядке, предусмотренном настоящим договором;</w:t>
      </w:r>
    </w:p>
    <w:p w:rsidR="00EA03DB" w:rsidRPr="004A732C" w:rsidRDefault="00EA03DB" w:rsidP="00291B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работы по непосредственному подключению (технологическому присоединению) внутриплощадочных сетей и оборудования объекта в точке подключения в порядке и в сроки, которые предусмотрены настоящим договором.</w:t>
      </w:r>
    </w:p>
    <w:p w:rsidR="00EA03DB" w:rsidRPr="004A732C" w:rsidRDefault="00EA03DB" w:rsidP="00291B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3. Подключение (технологическое присоединение) объекта осуществляется в точке подключения объекта</w:t>
      </w:r>
      <w:r w:rsidR="00306575">
        <w:rPr>
          <w:b w:val="0"/>
          <w:bCs/>
          <w:sz w:val="22"/>
          <w:szCs w:val="22"/>
        </w:rPr>
        <w:t>, расположенной на внешних границах стен объектов, указанных в п. 5 настоящего договора.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II. Срок подключения объекта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4. Срок подключения объекта </w:t>
      </w:r>
      <w:r w:rsidR="00861F14">
        <w:rPr>
          <w:b w:val="0"/>
          <w:bCs/>
          <w:sz w:val="22"/>
          <w:szCs w:val="22"/>
        </w:rPr>
        <w:t>–</w:t>
      </w:r>
      <w:r w:rsidRPr="004A732C">
        <w:rPr>
          <w:b w:val="0"/>
          <w:bCs/>
          <w:sz w:val="22"/>
          <w:szCs w:val="22"/>
        </w:rPr>
        <w:t xml:space="preserve"> </w:t>
      </w:r>
      <w:r w:rsidR="00426F05">
        <w:rPr>
          <w:b w:val="0"/>
          <w:bCs/>
          <w:sz w:val="22"/>
          <w:szCs w:val="22"/>
        </w:rPr>
        <w:t>___________________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III. Характеристики подключаемого объекта и мероприятия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по его подключению (технологическому присоединению)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F664BC" w:rsidRDefault="00EA03DB" w:rsidP="00DD6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</w:t>
      </w:r>
      <w:r w:rsidR="003C3493">
        <w:rPr>
          <w:b w:val="0"/>
          <w:sz w:val="22"/>
          <w:szCs w:val="22"/>
        </w:rPr>
        <w:t xml:space="preserve">     </w:t>
      </w:r>
      <w:r w:rsidRPr="004A732C">
        <w:rPr>
          <w:b w:val="0"/>
          <w:sz w:val="22"/>
          <w:szCs w:val="22"/>
        </w:rPr>
        <w:t xml:space="preserve"> </w:t>
      </w:r>
      <w:r w:rsidR="003C3493">
        <w:rPr>
          <w:b w:val="0"/>
          <w:sz w:val="22"/>
          <w:szCs w:val="22"/>
        </w:rPr>
        <w:t xml:space="preserve"> </w:t>
      </w:r>
      <w:r w:rsidR="00DD6ADD" w:rsidRPr="004A732C">
        <w:rPr>
          <w:b w:val="0"/>
          <w:sz w:val="22"/>
          <w:szCs w:val="22"/>
        </w:rPr>
        <w:t xml:space="preserve">5. Объект (подключаемый объект): </w:t>
      </w:r>
      <w:r w:rsidR="00F664BC">
        <w:rPr>
          <w:b w:val="0"/>
          <w:sz w:val="22"/>
          <w:szCs w:val="22"/>
        </w:rPr>
        <w:t xml:space="preserve">многоэтажный многоквартирный жилой дом со встроенно-пристроенными помещениями общественного назначения, по адресу: </w:t>
      </w:r>
      <w:r w:rsidR="006A55C2">
        <w:rPr>
          <w:b w:val="0"/>
          <w:sz w:val="22"/>
          <w:szCs w:val="22"/>
        </w:rPr>
        <w:t>______________________</w:t>
      </w:r>
      <w:r w:rsidR="00426F05">
        <w:rPr>
          <w:b w:val="0"/>
          <w:sz w:val="22"/>
          <w:szCs w:val="22"/>
        </w:rPr>
        <w:t>.</w:t>
      </w:r>
    </w:p>
    <w:p w:rsidR="00EA03DB" w:rsidRPr="004A732C" w:rsidRDefault="00EA03DB" w:rsidP="000A1C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</w:t>
      </w:r>
      <w:r w:rsidR="003C3493">
        <w:rPr>
          <w:b w:val="0"/>
          <w:sz w:val="22"/>
          <w:szCs w:val="22"/>
        </w:rPr>
        <w:t xml:space="preserve">      </w:t>
      </w:r>
      <w:r w:rsidRPr="004A732C">
        <w:rPr>
          <w:b w:val="0"/>
          <w:sz w:val="22"/>
          <w:szCs w:val="22"/>
        </w:rPr>
        <w:t xml:space="preserve"> 6. Земельный  участок  -  земельный  участок,  на  котором  планируется</w:t>
      </w:r>
      <w:r w:rsidR="000A1CAF" w:rsidRPr="004A732C">
        <w:rPr>
          <w:b w:val="0"/>
          <w:sz w:val="22"/>
          <w:szCs w:val="22"/>
        </w:rPr>
        <w:t xml:space="preserve"> </w:t>
      </w:r>
      <w:r w:rsidR="00DD6ADD" w:rsidRPr="004A732C">
        <w:rPr>
          <w:b w:val="0"/>
          <w:sz w:val="22"/>
          <w:szCs w:val="22"/>
        </w:rPr>
        <w:t>строительство</w:t>
      </w:r>
      <w:r w:rsidR="00426F05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подключаемого объекта, площадью </w:t>
      </w:r>
      <w:r w:rsidR="006A55C2">
        <w:rPr>
          <w:b w:val="0"/>
          <w:sz w:val="22"/>
          <w:szCs w:val="22"/>
        </w:rPr>
        <w:t>__________</w:t>
      </w:r>
      <w:r w:rsidR="000A1CAF" w:rsidRPr="004A732C">
        <w:rPr>
          <w:b w:val="0"/>
          <w:sz w:val="22"/>
          <w:szCs w:val="22"/>
        </w:rPr>
        <w:t xml:space="preserve"> м</w:t>
      </w:r>
      <w:r w:rsidR="000A1CAF" w:rsidRPr="004A732C">
        <w:rPr>
          <w:b w:val="0"/>
          <w:sz w:val="22"/>
          <w:szCs w:val="22"/>
          <w:vertAlign w:val="superscript"/>
        </w:rPr>
        <w:t>2</w:t>
      </w:r>
      <w:r w:rsidRPr="004A732C">
        <w:rPr>
          <w:b w:val="0"/>
          <w:sz w:val="22"/>
          <w:szCs w:val="22"/>
        </w:rPr>
        <w:t>, расположенный по адресу</w:t>
      </w:r>
      <w:r w:rsidR="006A55C2">
        <w:rPr>
          <w:b w:val="0"/>
          <w:sz w:val="22"/>
          <w:szCs w:val="22"/>
        </w:rPr>
        <w:t>:</w:t>
      </w:r>
      <w:r w:rsidRPr="004A732C">
        <w:rPr>
          <w:b w:val="0"/>
          <w:sz w:val="22"/>
          <w:szCs w:val="22"/>
        </w:rPr>
        <w:t xml:space="preserve"> </w:t>
      </w:r>
      <w:r w:rsidR="006A55C2">
        <w:rPr>
          <w:b w:val="0"/>
          <w:sz w:val="22"/>
          <w:szCs w:val="22"/>
        </w:rPr>
        <w:t>_________________________________________</w:t>
      </w:r>
      <w:r w:rsidR="000A1CAF" w:rsidRPr="004A732C">
        <w:rPr>
          <w:b w:val="0"/>
          <w:sz w:val="22"/>
          <w:szCs w:val="22"/>
        </w:rPr>
        <w:t xml:space="preserve">, </w:t>
      </w:r>
      <w:r w:rsidRPr="004A732C">
        <w:rPr>
          <w:b w:val="0"/>
          <w:sz w:val="22"/>
          <w:szCs w:val="22"/>
        </w:rPr>
        <w:t xml:space="preserve">принадлежащий </w:t>
      </w:r>
      <w:r w:rsidR="003C3493">
        <w:rPr>
          <w:b w:val="0"/>
          <w:sz w:val="22"/>
          <w:szCs w:val="22"/>
        </w:rPr>
        <w:t>Заявителю</w:t>
      </w:r>
      <w:r w:rsidRPr="004A732C">
        <w:rPr>
          <w:b w:val="0"/>
          <w:sz w:val="22"/>
          <w:szCs w:val="22"/>
        </w:rPr>
        <w:t xml:space="preserve"> </w:t>
      </w:r>
      <w:r w:rsidR="000A1CAF" w:rsidRPr="004A732C">
        <w:rPr>
          <w:b w:val="0"/>
          <w:sz w:val="22"/>
          <w:szCs w:val="22"/>
        </w:rPr>
        <w:t xml:space="preserve">на праве </w:t>
      </w:r>
      <w:r w:rsidR="006A55C2">
        <w:rPr>
          <w:b w:val="0"/>
          <w:sz w:val="22"/>
          <w:szCs w:val="22"/>
        </w:rPr>
        <w:t>_______________________________________</w:t>
      </w:r>
      <w:r w:rsidR="000A1CAF" w:rsidRPr="004A732C">
        <w:rPr>
          <w:b w:val="0"/>
          <w:sz w:val="22"/>
          <w:szCs w:val="22"/>
        </w:rPr>
        <w:t xml:space="preserve">, </w:t>
      </w:r>
      <w:r w:rsidRPr="004A732C">
        <w:rPr>
          <w:b w:val="0"/>
          <w:sz w:val="22"/>
          <w:szCs w:val="22"/>
        </w:rPr>
        <w:t xml:space="preserve">кадастровый номер </w:t>
      </w:r>
      <w:r w:rsidR="006A55C2">
        <w:rPr>
          <w:b w:val="0"/>
          <w:sz w:val="22"/>
          <w:szCs w:val="22"/>
        </w:rPr>
        <w:t>_____________________________</w:t>
      </w:r>
      <w:r w:rsidR="000A1CAF" w:rsidRPr="004A732C">
        <w:rPr>
          <w:b w:val="0"/>
          <w:sz w:val="22"/>
          <w:szCs w:val="22"/>
        </w:rPr>
        <w:t xml:space="preserve">, </w:t>
      </w:r>
      <w:r w:rsidR="00692F00" w:rsidRPr="004A732C">
        <w:rPr>
          <w:b w:val="0"/>
          <w:sz w:val="22"/>
          <w:szCs w:val="22"/>
        </w:rPr>
        <w:t>с разрешенным использованием</w:t>
      </w:r>
      <w:r w:rsidR="000A1CAF" w:rsidRPr="004A732C">
        <w:rPr>
          <w:b w:val="0"/>
          <w:sz w:val="22"/>
          <w:szCs w:val="22"/>
        </w:rPr>
        <w:t xml:space="preserve">: </w:t>
      </w:r>
      <w:r w:rsidR="006A55C2">
        <w:rPr>
          <w:b w:val="0"/>
          <w:sz w:val="22"/>
          <w:szCs w:val="22"/>
        </w:rPr>
        <w:t>_________________________</w:t>
      </w:r>
      <w:r w:rsidR="000A1CAF" w:rsidRPr="004A732C">
        <w:rPr>
          <w:b w:val="0"/>
          <w:sz w:val="22"/>
          <w:szCs w:val="22"/>
        </w:rPr>
        <w:t>.</w:t>
      </w:r>
    </w:p>
    <w:p w:rsidR="000A1CAF" w:rsidRDefault="00EA03DB" w:rsidP="000A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7. </w:t>
      </w:r>
      <w:r w:rsidR="003C3493">
        <w:rPr>
          <w:b w:val="0"/>
          <w:bCs/>
          <w:sz w:val="22"/>
          <w:szCs w:val="22"/>
        </w:rPr>
        <w:t>Величина подключаемой мощности (нагрузки)</w:t>
      </w:r>
      <w:r w:rsidRPr="004A732C">
        <w:rPr>
          <w:b w:val="0"/>
          <w:bCs/>
          <w:sz w:val="22"/>
          <w:szCs w:val="22"/>
        </w:rPr>
        <w:t xml:space="preserve"> объекта, который обязан обеспечить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в точках подключения (технологического присоединения), составляет</w:t>
      </w:r>
      <w:r w:rsidR="007A6B65">
        <w:rPr>
          <w:b w:val="0"/>
          <w:bCs/>
          <w:sz w:val="22"/>
          <w:szCs w:val="22"/>
        </w:rPr>
        <w:t xml:space="preserve"> </w:t>
      </w:r>
      <w:r w:rsidR="006A55C2">
        <w:rPr>
          <w:b w:val="0"/>
          <w:bCs/>
          <w:sz w:val="22"/>
          <w:szCs w:val="22"/>
        </w:rPr>
        <w:t>_________</w:t>
      </w:r>
      <w:r w:rsidR="007A6B65">
        <w:rPr>
          <w:b w:val="0"/>
          <w:bCs/>
          <w:sz w:val="22"/>
          <w:szCs w:val="22"/>
        </w:rPr>
        <w:t xml:space="preserve"> м</w:t>
      </w:r>
      <w:r w:rsidR="007A6B65" w:rsidRPr="007A6B65">
        <w:rPr>
          <w:b w:val="0"/>
          <w:bCs/>
          <w:sz w:val="22"/>
          <w:szCs w:val="22"/>
          <w:vertAlign w:val="superscript"/>
        </w:rPr>
        <w:t>3</w:t>
      </w:r>
      <w:r w:rsidR="007A6B65">
        <w:rPr>
          <w:b w:val="0"/>
          <w:bCs/>
          <w:sz w:val="22"/>
          <w:szCs w:val="22"/>
        </w:rPr>
        <w:t>/сут</w:t>
      </w:r>
      <w:r w:rsidR="00E9242A">
        <w:rPr>
          <w:b w:val="0"/>
          <w:bCs/>
          <w:sz w:val="22"/>
          <w:szCs w:val="22"/>
        </w:rPr>
        <w:t>.</w:t>
      </w:r>
    </w:p>
    <w:p w:rsidR="000A1CAF" w:rsidRPr="004A732C" w:rsidRDefault="00EA03DB" w:rsidP="000A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к централизованной системе холодного водоснабжения) </w:t>
      </w:r>
      <w:r w:rsidR="00087131">
        <w:rPr>
          <w:b w:val="0"/>
          <w:bCs/>
          <w:sz w:val="22"/>
          <w:szCs w:val="22"/>
        </w:rPr>
        <w:t>указан в</w:t>
      </w:r>
      <w:r w:rsidRPr="004A732C">
        <w:rPr>
          <w:b w:val="0"/>
          <w:bCs/>
          <w:sz w:val="22"/>
          <w:szCs w:val="22"/>
        </w:rPr>
        <w:t xml:space="preserve"> </w:t>
      </w:r>
      <w:hyperlink w:anchor="Par254" w:history="1">
        <w:r w:rsidRPr="003839E1">
          <w:rPr>
            <w:b w:val="0"/>
            <w:bCs/>
            <w:sz w:val="22"/>
            <w:szCs w:val="22"/>
          </w:rPr>
          <w:t>приложени</w:t>
        </w:r>
        <w:r w:rsidR="00087131" w:rsidRPr="003839E1">
          <w:rPr>
            <w:b w:val="0"/>
            <w:bCs/>
            <w:sz w:val="22"/>
            <w:szCs w:val="22"/>
          </w:rPr>
          <w:t>и</w:t>
        </w:r>
        <w:r w:rsidRPr="003839E1">
          <w:rPr>
            <w:b w:val="0"/>
            <w:bCs/>
            <w:sz w:val="22"/>
            <w:szCs w:val="22"/>
          </w:rPr>
          <w:t xml:space="preserve"> </w:t>
        </w:r>
        <w:r w:rsidR="003839E1" w:rsidRPr="003839E1">
          <w:rPr>
            <w:b w:val="0"/>
            <w:bCs/>
            <w:sz w:val="22"/>
            <w:szCs w:val="22"/>
          </w:rPr>
          <w:t>№</w:t>
        </w:r>
        <w:r w:rsidRPr="003839E1">
          <w:rPr>
            <w:b w:val="0"/>
            <w:bCs/>
            <w:sz w:val="22"/>
            <w:szCs w:val="22"/>
          </w:rPr>
          <w:t xml:space="preserve"> </w:t>
        </w:r>
        <w:r w:rsidR="00D90964">
          <w:rPr>
            <w:b w:val="0"/>
            <w:bCs/>
            <w:sz w:val="22"/>
            <w:szCs w:val="22"/>
          </w:rPr>
          <w:t>2</w:t>
        </w:r>
      </w:hyperlink>
      <w:r w:rsidR="00087131">
        <w:rPr>
          <w:b w:val="0"/>
          <w:bCs/>
          <w:sz w:val="22"/>
          <w:szCs w:val="22"/>
        </w:rPr>
        <w:t xml:space="preserve"> к настоящему договору, являющимся неотъемлемой частью настоящего договора.</w:t>
      </w:r>
    </w:p>
    <w:p w:rsidR="00EA03DB" w:rsidRPr="004A732C" w:rsidRDefault="00EA03DB" w:rsidP="000A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9. Подключение (технологическое присоединение) объекта, в том числе водопроводных сетей холодного водоснабжения </w:t>
      </w:r>
      <w:r w:rsidR="003C3493">
        <w:rPr>
          <w:b w:val="0"/>
          <w:bCs/>
          <w:sz w:val="22"/>
          <w:szCs w:val="22"/>
        </w:rPr>
        <w:t>Заявителя</w:t>
      </w:r>
      <w:r w:rsidRPr="004A732C">
        <w:rPr>
          <w:b w:val="0"/>
          <w:bCs/>
          <w:sz w:val="22"/>
          <w:szCs w:val="22"/>
        </w:rPr>
        <w:t xml:space="preserve">, к централизованным системам холодного водоснабжения </w:t>
      </w:r>
      <w:r w:rsidR="00DC2E08">
        <w:rPr>
          <w:b w:val="0"/>
          <w:bCs/>
          <w:sz w:val="22"/>
          <w:szCs w:val="22"/>
        </w:rPr>
        <w:t xml:space="preserve">исполнителя </w:t>
      </w:r>
      <w:r w:rsidR="00DC2E08" w:rsidRPr="004A732C">
        <w:rPr>
          <w:b w:val="0"/>
          <w:bCs/>
          <w:sz w:val="22"/>
          <w:szCs w:val="22"/>
        </w:rPr>
        <w:t>осуществляется</w:t>
      </w:r>
      <w:r w:rsidRPr="004A732C">
        <w:rPr>
          <w:b w:val="0"/>
          <w:bCs/>
          <w:sz w:val="22"/>
          <w:szCs w:val="22"/>
        </w:rPr>
        <w:t xml:space="preserve"> на основании </w:t>
      </w:r>
      <w:r w:rsidR="00DC2E08">
        <w:rPr>
          <w:b w:val="0"/>
          <w:bCs/>
          <w:sz w:val="22"/>
          <w:szCs w:val="22"/>
        </w:rPr>
        <w:t>заявления о подключении (технологическом присоединении) заявителя</w:t>
      </w:r>
      <w:r w:rsidRPr="004A732C">
        <w:rPr>
          <w:b w:val="0"/>
          <w:bCs/>
          <w:sz w:val="22"/>
          <w:szCs w:val="22"/>
        </w:rPr>
        <w:t>.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IV. Права и обязанности сторон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10.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обязан: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а) осуществить мероприятия согласно </w:t>
      </w:r>
      <w:hyperlink w:anchor="Par254" w:history="1">
        <w:r w:rsidRPr="003839E1">
          <w:rPr>
            <w:b w:val="0"/>
            <w:bCs/>
            <w:sz w:val="22"/>
            <w:szCs w:val="22"/>
          </w:rPr>
          <w:t xml:space="preserve">приложению </w:t>
        </w:r>
        <w:r w:rsidR="003839E1" w:rsidRPr="003839E1">
          <w:rPr>
            <w:b w:val="0"/>
            <w:bCs/>
            <w:sz w:val="22"/>
            <w:szCs w:val="22"/>
          </w:rPr>
          <w:t>№</w:t>
        </w:r>
        <w:r w:rsidRPr="003839E1">
          <w:rPr>
            <w:b w:val="0"/>
            <w:bCs/>
            <w:sz w:val="22"/>
            <w:szCs w:val="22"/>
          </w:rPr>
          <w:t xml:space="preserve"> </w:t>
        </w:r>
        <w:r w:rsidR="00D90964">
          <w:rPr>
            <w:b w:val="0"/>
            <w:bCs/>
            <w:sz w:val="22"/>
            <w:szCs w:val="22"/>
          </w:rPr>
          <w:t>2</w:t>
        </w:r>
      </w:hyperlink>
      <w:r w:rsidRPr="003839E1">
        <w:rPr>
          <w:b w:val="0"/>
          <w:bCs/>
          <w:sz w:val="22"/>
          <w:szCs w:val="22"/>
        </w:rPr>
        <w:t xml:space="preserve"> к</w:t>
      </w:r>
      <w:r w:rsidRPr="004A732C">
        <w:rPr>
          <w:b w:val="0"/>
          <w:bCs/>
          <w:sz w:val="22"/>
          <w:szCs w:val="22"/>
        </w:rPr>
        <w:t xml:space="preserve"> настоящему договору по созданию (реконструкции) </w:t>
      </w:r>
      <w:r w:rsidR="00DC2E08">
        <w:rPr>
          <w:b w:val="0"/>
          <w:bCs/>
          <w:sz w:val="22"/>
          <w:szCs w:val="22"/>
        </w:rPr>
        <w:t xml:space="preserve">объектов </w:t>
      </w:r>
      <w:r w:rsidRPr="004A732C">
        <w:rPr>
          <w:b w:val="0"/>
          <w:bCs/>
          <w:sz w:val="22"/>
          <w:szCs w:val="22"/>
        </w:rPr>
        <w:t>централизованн</w:t>
      </w:r>
      <w:r w:rsidR="00DC2E08">
        <w:rPr>
          <w:b w:val="0"/>
          <w:bCs/>
          <w:sz w:val="22"/>
          <w:szCs w:val="22"/>
        </w:rPr>
        <w:t>ой</w:t>
      </w:r>
      <w:r w:rsidRPr="004A732C">
        <w:rPr>
          <w:b w:val="0"/>
          <w:bCs/>
          <w:sz w:val="22"/>
          <w:szCs w:val="22"/>
        </w:rPr>
        <w:t xml:space="preserve"> систем</w:t>
      </w:r>
      <w:r w:rsidR="00DC2E08">
        <w:rPr>
          <w:b w:val="0"/>
          <w:bCs/>
          <w:sz w:val="22"/>
          <w:szCs w:val="22"/>
        </w:rPr>
        <w:t>ы</w:t>
      </w:r>
      <w:r w:rsidRPr="004A732C">
        <w:rPr>
          <w:b w:val="0"/>
          <w:bCs/>
          <w:sz w:val="22"/>
          <w:szCs w:val="22"/>
        </w:rPr>
        <w:t xml:space="preserve">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</w:t>
      </w:r>
      <w:r w:rsidRPr="004A732C">
        <w:rPr>
          <w:b w:val="0"/>
          <w:bCs/>
          <w:sz w:val="22"/>
          <w:szCs w:val="22"/>
        </w:rPr>
        <w:lastRenderedPageBreak/>
        <w:t>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б) осуществить на основании полученного от </w:t>
      </w:r>
      <w:r w:rsidR="003C3493">
        <w:rPr>
          <w:b w:val="0"/>
          <w:bCs/>
          <w:sz w:val="22"/>
          <w:szCs w:val="22"/>
        </w:rPr>
        <w:t>Заявител</w:t>
      </w:r>
      <w:r w:rsidR="00DC2E08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ar93" w:history="1">
        <w:r w:rsidRPr="004A732C">
          <w:rPr>
            <w:b w:val="0"/>
            <w:bCs/>
            <w:color w:val="0000FF"/>
            <w:sz w:val="22"/>
            <w:szCs w:val="22"/>
          </w:rPr>
          <w:t>пункте 12</w:t>
        </w:r>
      </w:hyperlink>
      <w:r w:rsidRPr="004A732C">
        <w:rPr>
          <w:b w:val="0"/>
          <w:bCs/>
          <w:sz w:val="22"/>
          <w:szCs w:val="22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проверить выполнение </w:t>
      </w:r>
      <w:r w:rsidR="003C3493">
        <w:rPr>
          <w:b w:val="0"/>
          <w:bCs/>
          <w:sz w:val="22"/>
          <w:szCs w:val="22"/>
        </w:rPr>
        <w:t>Заявител</w:t>
      </w:r>
      <w:r w:rsidR="00DC2E08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</w:t>
      </w:r>
      <w:r w:rsidR="00DC2E08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проверить выполнение </w:t>
      </w:r>
      <w:r w:rsidR="003C3493">
        <w:rPr>
          <w:b w:val="0"/>
          <w:bCs/>
          <w:sz w:val="22"/>
          <w:szCs w:val="22"/>
        </w:rPr>
        <w:t>Заявител</w:t>
      </w:r>
      <w:r w:rsidR="00DC2E08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работ по промывке и дезинфекции внутриплощадочных и (или) внутридомовых сетей и оборудования объекта;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осуществить допуск к эксплуатации узла учета;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</w:t>
      </w:r>
      <w:r w:rsidR="003C3493">
        <w:rPr>
          <w:b w:val="0"/>
          <w:bCs/>
          <w:sz w:val="22"/>
          <w:szCs w:val="22"/>
        </w:rPr>
        <w:t>Заявител</w:t>
      </w:r>
      <w:r w:rsidR="00DC2E08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технической готовности внутриплощадочных и (или) внутридомовых сетей и оборудования объекта к приему холодной воды;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подписать акт о подключении (технологическом присоединении) объекта в течение </w:t>
      </w:r>
      <w:r w:rsidR="000A1CAF" w:rsidRPr="004A732C">
        <w:rPr>
          <w:b w:val="0"/>
          <w:bCs/>
          <w:sz w:val="22"/>
          <w:szCs w:val="22"/>
        </w:rPr>
        <w:t xml:space="preserve">10 </w:t>
      </w:r>
      <w:r w:rsidRPr="004A732C">
        <w:rPr>
          <w:b w:val="0"/>
          <w:bCs/>
          <w:sz w:val="22"/>
          <w:szCs w:val="22"/>
        </w:rPr>
        <w:t xml:space="preserve">рабочих дней со дня получения от </w:t>
      </w:r>
      <w:r w:rsidR="003C3493">
        <w:rPr>
          <w:b w:val="0"/>
          <w:bCs/>
          <w:sz w:val="22"/>
          <w:szCs w:val="22"/>
        </w:rPr>
        <w:t>Заявител</w:t>
      </w:r>
      <w:r w:rsidR="00DC2E08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уведомления о выполнении </w:t>
      </w:r>
      <w:r w:rsidR="00DC2E08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при отсутствии нарушения выданных </w:t>
      </w:r>
      <w:r w:rsidR="00DC2E08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</w:t>
      </w:r>
      <w:r w:rsidR="00DC2E08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будет обнаружено нарушение выданных </w:t>
      </w:r>
      <w:r w:rsidR="00DC2E08">
        <w:rPr>
          <w:b w:val="0"/>
          <w:bCs/>
          <w:sz w:val="22"/>
          <w:szCs w:val="22"/>
        </w:rPr>
        <w:t xml:space="preserve">параметров </w:t>
      </w:r>
      <w:r w:rsidRPr="004A732C">
        <w:rPr>
          <w:b w:val="0"/>
          <w:bCs/>
          <w:sz w:val="22"/>
          <w:szCs w:val="22"/>
        </w:rPr>
        <w:t xml:space="preserve">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вправе отказаться от подписания акта о подключении (технологическом присоединении) объекта, направив </w:t>
      </w:r>
      <w:r w:rsidR="003C3493">
        <w:rPr>
          <w:b w:val="0"/>
          <w:bCs/>
          <w:sz w:val="22"/>
          <w:szCs w:val="22"/>
        </w:rPr>
        <w:t>Заявител</w:t>
      </w:r>
      <w:r w:rsidR="00DC2E08">
        <w:rPr>
          <w:b w:val="0"/>
          <w:bCs/>
          <w:sz w:val="22"/>
          <w:szCs w:val="22"/>
        </w:rPr>
        <w:t>ю</w:t>
      </w:r>
      <w:r w:rsidRPr="004A732C">
        <w:rPr>
          <w:b w:val="0"/>
          <w:bCs/>
          <w:sz w:val="22"/>
          <w:szCs w:val="22"/>
        </w:rPr>
        <w:t xml:space="preserve"> мотивированный отказ. Мотивированный отказ и замечания, выявленные в ходе проверки выполнения </w:t>
      </w:r>
      <w:r w:rsidR="00DC2E08">
        <w:rPr>
          <w:b w:val="0"/>
          <w:bCs/>
          <w:sz w:val="22"/>
          <w:szCs w:val="22"/>
        </w:rPr>
        <w:t xml:space="preserve">параметров </w:t>
      </w:r>
      <w:r w:rsidRPr="004A732C">
        <w:rPr>
          <w:b w:val="0"/>
          <w:bCs/>
          <w:sz w:val="22"/>
          <w:szCs w:val="22"/>
        </w:rPr>
        <w:t xml:space="preserve">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</w:t>
      </w:r>
      <w:r w:rsidR="000B19A4">
        <w:rPr>
          <w:b w:val="0"/>
          <w:bCs/>
          <w:sz w:val="22"/>
          <w:szCs w:val="22"/>
        </w:rPr>
        <w:t>Исполнителем</w:t>
      </w:r>
      <w:r w:rsidRPr="004A732C">
        <w:rPr>
          <w:b w:val="0"/>
          <w:bCs/>
          <w:sz w:val="22"/>
          <w:szCs w:val="22"/>
        </w:rPr>
        <w:t xml:space="preserve"> </w:t>
      </w:r>
      <w:r w:rsidR="003C3493">
        <w:rPr>
          <w:b w:val="0"/>
          <w:bCs/>
          <w:sz w:val="22"/>
          <w:szCs w:val="22"/>
        </w:rPr>
        <w:t>Заявител</w:t>
      </w:r>
      <w:r w:rsidR="000B19A4">
        <w:rPr>
          <w:b w:val="0"/>
          <w:bCs/>
          <w:sz w:val="22"/>
          <w:szCs w:val="22"/>
        </w:rPr>
        <w:t>ю</w:t>
      </w:r>
      <w:r w:rsidRPr="004A732C">
        <w:rPr>
          <w:b w:val="0"/>
          <w:bCs/>
          <w:sz w:val="22"/>
          <w:szCs w:val="22"/>
        </w:rPr>
        <w:t xml:space="preserve"> не позднее </w:t>
      </w:r>
      <w:r w:rsidR="000A1CAF" w:rsidRPr="004A732C">
        <w:rPr>
          <w:b w:val="0"/>
          <w:bCs/>
          <w:sz w:val="22"/>
          <w:szCs w:val="22"/>
        </w:rPr>
        <w:t>10</w:t>
      </w:r>
      <w:r w:rsidRPr="004A732C">
        <w:rPr>
          <w:b w:val="0"/>
          <w:bCs/>
          <w:sz w:val="22"/>
          <w:szCs w:val="22"/>
        </w:rPr>
        <w:t xml:space="preserve"> рабочих дней со дня получения от </w:t>
      </w:r>
      <w:r w:rsidR="003C3493">
        <w:rPr>
          <w:b w:val="0"/>
          <w:bCs/>
          <w:sz w:val="22"/>
          <w:szCs w:val="22"/>
        </w:rPr>
        <w:t>Заявител</w:t>
      </w:r>
      <w:r w:rsidR="000B19A4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уведомления о выполнении </w:t>
      </w:r>
      <w:r w:rsidR="000B19A4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устраняет выявленные нарушения в предусмотренный уведомлением срок и направляет </w:t>
      </w:r>
      <w:r w:rsidR="000B19A4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повторно осуществляет проверку соблюдения </w:t>
      </w:r>
      <w:r w:rsidR="000B19A4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3C3493">
        <w:rPr>
          <w:b w:val="0"/>
          <w:bCs/>
          <w:sz w:val="22"/>
          <w:szCs w:val="22"/>
        </w:rPr>
        <w:t>Заявител</w:t>
      </w:r>
      <w:r w:rsidR="000B19A4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уведомления об устранении замечаний. В случае несогласия с полученным уведомлением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вправе возвратить </w:t>
      </w:r>
      <w:r w:rsidR="000B19A4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11.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имеет право: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а) участвовать в приемке работ по </w:t>
      </w:r>
      <w:r w:rsidR="0052128F">
        <w:rPr>
          <w:b w:val="0"/>
          <w:bCs/>
          <w:sz w:val="22"/>
          <w:szCs w:val="22"/>
        </w:rPr>
        <w:t xml:space="preserve">строительству, реконструкции и (или) модернизации </w:t>
      </w:r>
      <w:r w:rsidRPr="004A732C">
        <w:rPr>
          <w:b w:val="0"/>
          <w:bCs/>
          <w:sz w:val="22"/>
          <w:szCs w:val="22"/>
        </w:rPr>
        <w:t>водопроводных сетей от объекта до точки подключения;</w:t>
      </w:r>
    </w:p>
    <w:p w:rsidR="00736B34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</w:t>
      </w:r>
      <w:r w:rsidR="00736B34">
        <w:rPr>
          <w:b w:val="0"/>
          <w:bCs/>
          <w:sz w:val="22"/>
          <w:szCs w:val="22"/>
        </w:rPr>
        <w:t>:</w:t>
      </w:r>
    </w:p>
    <w:p w:rsidR="0052128F" w:rsidRDefault="003C3493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Заявитель</w:t>
      </w:r>
      <w:r w:rsidR="00EA03DB" w:rsidRPr="004A732C">
        <w:rPr>
          <w:b w:val="0"/>
          <w:bCs/>
          <w:sz w:val="22"/>
          <w:szCs w:val="22"/>
        </w:rPr>
        <w:t xml:space="preserve"> не предоставил организации </w:t>
      </w:r>
      <w:r w:rsidR="0052128F">
        <w:rPr>
          <w:b w:val="0"/>
          <w:bCs/>
          <w:sz w:val="22"/>
          <w:szCs w:val="22"/>
        </w:rPr>
        <w:t>Исполнителю</w:t>
      </w:r>
      <w:r w:rsidR="00EA03DB" w:rsidRPr="004A732C">
        <w:rPr>
          <w:b w:val="0"/>
          <w:bCs/>
          <w:sz w:val="22"/>
          <w:szCs w:val="22"/>
        </w:rPr>
        <w:t xml:space="preserve"> в установленные настоящим договором сроки возможность осуществить</w:t>
      </w:r>
      <w:r w:rsidR="0052128F">
        <w:rPr>
          <w:b w:val="0"/>
          <w:bCs/>
          <w:sz w:val="22"/>
          <w:szCs w:val="22"/>
        </w:rPr>
        <w:t>:</w:t>
      </w:r>
    </w:p>
    <w:p w:rsidR="0052128F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</w:t>
      </w:r>
      <w:r w:rsidR="0052128F">
        <w:rPr>
          <w:b w:val="0"/>
          <w:bCs/>
          <w:sz w:val="22"/>
          <w:szCs w:val="22"/>
        </w:rPr>
        <w:t xml:space="preserve">; </w:t>
      </w:r>
    </w:p>
    <w:p w:rsidR="00EA03DB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опломбирование установленных приборов учета (узлов учета) холодной воды, а также кранов и задвижек на их обводах</w:t>
      </w:r>
      <w:r w:rsidR="0052128F">
        <w:rPr>
          <w:b w:val="0"/>
          <w:bCs/>
          <w:sz w:val="22"/>
          <w:szCs w:val="22"/>
        </w:rPr>
        <w:t>.</w:t>
      </w:r>
    </w:p>
    <w:p w:rsidR="00736B34" w:rsidRPr="004A732C" w:rsidRDefault="0052128F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В случае, если </w:t>
      </w:r>
      <w:r w:rsidR="00736B34">
        <w:rPr>
          <w:b w:val="0"/>
          <w:bCs/>
          <w:sz w:val="22"/>
          <w:szCs w:val="22"/>
        </w:rPr>
        <w:t>подключение объекта к централизованной системе холодного водоснабжения невозможно осуществить в установленный срок по независящим от организации водопроводно-канализационного хозяйства обстоятельствам (к примеру, несостоявшийся конкурс на выполнение проектных и иных работ, связанных с исполнением настоящего договора, и иные, подобные обстоятельства)</w:t>
      </w:r>
      <w:r>
        <w:rPr>
          <w:b w:val="0"/>
          <w:bCs/>
          <w:sz w:val="22"/>
          <w:szCs w:val="22"/>
        </w:rPr>
        <w:t xml:space="preserve"> Исполнитель также вправе </w:t>
      </w:r>
      <w:r w:rsidRPr="004A732C">
        <w:rPr>
          <w:b w:val="0"/>
          <w:bCs/>
          <w:sz w:val="22"/>
          <w:szCs w:val="22"/>
        </w:rPr>
        <w:t>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</w:t>
      </w:r>
      <w:r>
        <w:rPr>
          <w:b w:val="0"/>
          <w:bCs/>
          <w:sz w:val="22"/>
          <w:szCs w:val="22"/>
        </w:rPr>
        <w:t>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lastRenderedPageBreak/>
        <w:t xml:space="preserve">в) расторгнуть настоящий договор в одностороннем порядке в случае, предусмотренном </w:t>
      </w:r>
      <w:hyperlink w:anchor="Par124" w:history="1">
        <w:r w:rsidRPr="004A732C">
          <w:rPr>
            <w:b w:val="0"/>
            <w:bCs/>
            <w:color w:val="0000FF"/>
            <w:sz w:val="22"/>
            <w:szCs w:val="22"/>
          </w:rPr>
          <w:t>пунктом 18(1)</w:t>
        </w:r>
      </w:hyperlink>
      <w:r w:rsidRPr="004A732C">
        <w:rPr>
          <w:b w:val="0"/>
          <w:bCs/>
          <w:sz w:val="22"/>
          <w:szCs w:val="22"/>
        </w:rPr>
        <w:t xml:space="preserve">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bookmarkStart w:id="0" w:name="Par93"/>
      <w:bookmarkEnd w:id="0"/>
      <w:r w:rsidRPr="004A732C">
        <w:rPr>
          <w:b w:val="0"/>
          <w:bCs/>
          <w:sz w:val="22"/>
          <w:szCs w:val="22"/>
        </w:rPr>
        <w:t xml:space="preserve">12.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обязан: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а) выполнить </w:t>
      </w:r>
      <w:r w:rsidR="0052128F">
        <w:rPr>
          <w:b w:val="0"/>
          <w:bCs/>
          <w:sz w:val="22"/>
          <w:szCs w:val="22"/>
        </w:rPr>
        <w:t>параметры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присоединения), в том числе представить </w:t>
      </w:r>
      <w:r w:rsidR="0052128F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3C3493">
        <w:rPr>
          <w:b w:val="0"/>
          <w:bCs/>
          <w:sz w:val="22"/>
          <w:szCs w:val="22"/>
        </w:rPr>
        <w:t>Заявител</w:t>
      </w:r>
      <w:r w:rsidR="00423A70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при направлении уведомления о выполнении </w:t>
      </w:r>
      <w:r w:rsidR="00423A70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</w:t>
      </w:r>
      <w:r w:rsidR="00423A70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в течение 5</w:t>
      </w:r>
      <w:r w:rsidR="00087131">
        <w:rPr>
          <w:b w:val="0"/>
          <w:bCs/>
          <w:sz w:val="22"/>
          <w:szCs w:val="22"/>
        </w:rPr>
        <w:t xml:space="preserve"> рабочих</w:t>
      </w:r>
      <w:r w:rsidRPr="004A732C">
        <w:rPr>
          <w:b w:val="0"/>
          <w:bCs/>
          <w:sz w:val="22"/>
          <w:szCs w:val="22"/>
        </w:rPr>
        <w:t xml:space="preserve"> дней со дня утверждения застройщиком или техническим </w:t>
      </w:r>
      <w:r w:rsidR="00423A70">
        <w:rPr>
          <w:b w:val="0"/>
          <w:bCs/>
          <w:sz w:val="22"/>
          <w:szCs w:val="22"/>
        </w:rPr>
        <w:t>з</w:t>
      </w:r>
      <w:r w:rsidR="003C3493">
        <w:rPr>
          <w:b w:val="0"/>
          <w:bCs/>
          <w:sz w:val="22"/>
          <w:szCs w:val="22"/>
        </w:rPr>
        <w:t>аявител</w:t>
      </w:r>
      <w:r w:rsidR="00423A70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таких изменений предложение о внесении соответствующих изменений в настоящий договор. Изменение </w:t>
      </w:r>
      <w:r w:rsidR="00423A70">
        <w:rPr>
          <w:b w:val="0"/>
          <w:bCs/>
          <w:sz w:val="22"/>
          <w:szCs w:val="22"/>
        </w:rPr>
        <w:t xml:space="preserve">подключаемой </w:t>
      </w:r>
      <w:r w:rsidR="006C5679">
        <w:rPr>
          <w:b w:val="0"/>
          <w:bCs/>
          <w:sz w:val="22"/>
          <w:szCs w:val="22"/>
        </w:rPr>
        <w:t>мощности</w:t>
      </w:r>
      <w:r w:rsidRPr="004A732C">
        <w:rPr>
          <w:b w:val="0"/>
          <w:bCs/>
          <w:sz w:val="22"/>
          <w:szCs w:val="22"/>
        </w:rPr>
        <w:t xml:space="preserve"> </w:t>
      </w:r>
      <w:r w:rsidR="006C5679">
        <w:rPr>
          <w:b w:val="0"/>
          <w:bCs/>
          <w:sz w:val="22"/>
          <w:szCs w:val="22"/>
        </w:rPr>
        <w:t>(</w:t>
      </w:r>
      <w:r w:rsidRPr="004A732C">
        <w:rPr>
          <w:b w:val="0"/>
          <w:bCs/>
          <w:sz w:val="22"/>
          <w:szCs w:val="22"/>
        </w:rPr>
        <w:t>нагрузки</w:t>
      </w:r>
      <w:r w:rsidR="006C5679">
        <w:rPr>
          <w:b w:val="0"/>
          <w:bCs/>
          <w:sz w:val="22"/>
          <w:szCs w:val="22"/>
        </w:rPr>
        <w:t>)</w:t>
      </w:r>
      <w:r w:rsidRPr="004A732C">
        <w:rPr>
          <w:b w:val="0"/>
          <w:bCs/>
          <w:sz w:val="22"/>
          <w:szCs w:val="22"/>
        </w:rPr>
        <w:t xml:space="preserve"> не может превышать величину</w:t>
      </w:r>
      <w:r w:rsidR="006C5679">
        <w:rPr>
          <w:b w:val="0"/>
          <w:bCs/>
          <w:sz w:val="22"/>
          <w:szCs w:val="22"/>
        </w:rPr>
        <w:t xml:space="preserve"> максимальной мощности (нагрузки)</w:t>
      </w:r>
      <w:r w:rsidRPr="004A732C">
        <w:rPr>
          <w:b w:val="0"/>
          <w:bCs/>
          <w:sz w:val="22"/>
          <w:szCs w:val="22"/>
        </w:rPr>
        <w:t xml:space="preserve">, определенную техническими условиями подключения </w:t>
      </w:r>
      <w:r w:rsidR="006C5679">
        <w:rPr>
          <w:b w:val="0"/>
          <w:bCs/>
          <w:sz w:val="22"/>
          <w:szCs w:val="22"/>
        </w:rPr>
        <w:t xml:space="preserve">(технологического присоединения) </w:t>
      </w:r>
      <w:r w:rsidRPr="004A732C">
        <w:rPr>
          <w:b w:val="0"/>
          <w:bCs/>
          <w:sz w:val="22"/>
          <w:szCs w:val="22"/>
        </w:rPr>
        <w:t>к централизованной системе холодного водоснабжения</w:t>
      </w:r>
      <w:r w:rsidR="006C5679">
        <w:rPr>
          <w:b w:val="0"/>
          <w:bCs/>
          <w:sz w:val="22"/>
          <w:szCs w:val="22"/>
        </w:rPr>
        <w:t>, полученными в порядке, предусмотренном Правилами подключения</w:t>
      </w:r>
      <w:r w:rsidRPr="004A732C">
        <w:rPr>
          <w:b w:val="0"/>
          <w:bCs/>
          <w:sz w:val="22"/>
          <w:szCs w:val="22"/>
        </w:rPr>
        <w:t>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д) направить в адрес </w:t>
      </w:r>
      <w:r w:rsidR="006C5679">
        <w:rPr>
          <w:b w:val="0"/>
          <w:bCs/>
          <w:sz w:val="22"/>
          <w:szCs w:val="22"/>
        </w:rPr>
        <w:t>исполнителя</w:t>
      </w:r>
      <w:r w:rsidRPr="004A732C">
        <w:rPr>
          <w:b w:val="0"/>
          <w:bCs/>
          <w:sz w:val="22"/>
          <w:szCs w:val="22"/>
        </w:rPr>
        <w:t xml:space="preserve"> уведомление о выполнении </w:t>
      </w:r>
      <w:r w:rsidR="006C5679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е) обеспечить доступ </w:t>
      </w:r>
      <w:r w:rsidR="006C5679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для проверки выполнения </w:t>
      </w:r>
      <w:r w:rsidR="006C5679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з) представить в течение </w:t>
      </w:r>
      <w:r w:rsidR="006C5679">
        <w:rPr>
          <w:b w:val="0"/>
          <w:bCs/>
          <w:sz w:val="22"/>
          <w:szCs w:val="22"/>
        </w:rPr>
        <w:t>20 рабочих</w:t>
      </w:r>
      <w:r w:rsidRPr="004A732C">
        <w:rPr>
          <w:b w:val="0"/>
          <w:bCs/>
          <w:sz w:val="22"/>
          <w:szCs w:val="22"/>
        </w:rPr>
        <w:t xml:space="preserve"> дней с даты заключения настоящего договора документы, содержащие исходные данные для проектирования, которые указаны в </w:t>
      </w:r>
      <w:hyperlink w:anchor="Par124" w:history="1">
        <w:r w:rsidRPr="004A732C">
          <w:rPr>
            <w:b w:val="0"/>
            <w:bCs/>
            <w:color w:val="0000FF"/>
            <w:sz w:val="22"/>
            <w:szCs w:val="22"/>
          </w:rPr>
          <w:t>пункте 18(1)</w:t>
        </w:r>
      </w:hyperlink>
      <w:r w:rsidRPr="004A732C">
        <w:rPr>
          <w:b w:val="0"/>
          <w:bCs/>
          <w:sz w:val="22"/>
          <w:szCs w:val="22"/>
        </w:rPr>
        <w:t xml:space="preserve"> настоящего договора;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и) возместить </w:t>
      </w:r>
      <w:r w:rsidR="006C5679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фактически понесенные затраты при расторжении настоящего договора в случае, предусмотренном </w:t>
      </w:r>
      <w:hyperlink w:anchor="Par124" w:history="1">
        <w:r w:rsidRPr="004A732C">
          <w:rPr>
            <w:b w:val="0"/>
            <w:bCs/>
            <w:color w:val="0000FF"/>
            <w:sz w:val="22"/>
            <w:szCs w:val="22"/>
          </w:rPr>
          <w:t>пунктом 18(1)</w:t>
        </w:r>
      </w:hyperlink>
      <w:r w:rsidRPr="004A732C">
        <w:rPr>
          <w:b w:val="0"/>
          <w:bCs/>
          <w:sz w:val="22"/>
          <w:szCs w:val="22"/>
        </w:rPr>
        <w:t xml:space="preserve">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13.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имеет право: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б) в одностороннем порядке расторгнуть договор о подключении (технологическом присоединении) при нарушении </w:t>
      </w:r>
      <w:r w:rsidR="006C5679">
        <w:rPr>
          <w:b w:val="0"/>
          <w:bCs/>
          <w:sz w:val="22"/>
          <w:szCs w:val="22"/>
        </w:rPr>
        <w:t>исполнителем</w:t>
      </w:r>
      <w:r w:rsidRPr="004A732C">
        <w:rPr>
          <w:b w:val="0"/>
          <w:bCs/>
          <w:sz w:val="22"/>
          <w:szCs w:val="22"/>
        </w:rPr>
        <w:t xml:space="preserve"> сроков исполнения обязательств, указанных в настоящем договоре.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bookmarkStart w:id="1" w:name="Par107"/>
      <w:bookmarkEnd w:id="1"/>
      <w:r w:rsidRPr="004A732C">
        <w:rPr>
          <w:b w:val="0"/>
          <w:bCs/>
          <w:sz w:val="22"/>
          <w:szCs w:val="22"/>
        </w:rPr>
        <w:t>V. Размер платы за подключение (технологическое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присоединение) и порядок расчетов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bookmarkStart w:id="2" w:name="Par110"/>
      <w:bookmarkEnd w:id="2"/>
      <w:r w:rsidRPr="004A732C">
        <w:rPr>
          <w:b w:val="0"/>
          <w:bCs/>
          <w:sz w:val="22"/>
          <w:szCs w:val="22"/>
        </w:rPr>
        <w:t xml:space="preserve">14. Плата за подключение (технологическое присоединение) определяется согласно </w:t>
      </w:r>
      <w:hyperlink w:anchor="Par311" w:history="1">
        <w:r w:rsidRPr="0094494C">
          <w:rPr>
            <w:b w:val="0"/>
            <w:bCs/>
            <w:sz w:val="22"/>
            <w:szCs w:val="22"/>
          </w:rPr>
          <w:t xml:space="preserve">приложению </w:t>
        </w:r>
        <w:r w:rsidR="0094494C" w:rsidRPr="0094494C">
          <w:rPr>
            <w:b w:val="0"/>
            <w:bCs/>
            <w:sz w:val="22"/>
            <w:szCs w:val="22"/>
          </w:rPr>
          <w:t>№</w:t>
        </w:r>
        <w:r w:rsidRPr="0094494C">
          <w:rPr>
            <w:b w:val="0"/>
            <w:bCs/>
            <w:sz w:val="22"/>
            <w:szCs w:val="22"/>
          </w:rPr>
          <w:t xml:space="preserve"> </w:t>
        </w:r>
        <w:r w:rsidR="00D90964">
          <w:rPr>
            <w:b w:val="0"/>
            <w:bCs/>
            <w:sz w:val="22"/>
            <w:szCs w:val="22"/>
          </w:rPr>
          <w:t>3</w:t>
        </w:r>
      </w:hyperlink>
      <w:r w:rsidR="00FE2AEE">
        <w:rPr>
          <w:b w:val="0"/>
          <w:bCs/>
          <w:sz w:val="22"/>
          <w:szCs w:val="22"/>
        </w:rPr>
        <w:t>, являющимся неотъемлемой частью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bookmarkStart w:id="3" w:name="Par111"/>
      <w:bookmarkEnd w:id="3"/>
      <w:r w:rsidRPr="004A732C">
        <w:rPr>
          <w:b w:val="0"/>
          <w:bCs/>
          <w:sz w:val="22"/>
          <w:szCs w:val="22"/>
        </w:rPr>
        <w:t xml:space="preserve">15.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обязан внести плату в размере, определенном согласно </w:t>
      </w:r>
      <w:hyperlink w:anchor="Par311" w:history="1">
        <w:r w:rsidRPr="004A732C">
          <w:rPr>
            <w:b w:val="0"/>
            <w:bCs/>
            <w:color w:val="0000FF"/>
            <w:sz w:val="22"/>
            <w:szCs w:val="22"/>
          </w:rPr>
          <w:t xml:space="preserve">приложению </w:t>
        </w:r>
        <w:r w:rsidR="0094494C">
          <w:rPr>
            <w:b w:val="0"/>
            <w:bCs/>
            <w:color w:val="0000FF"/>
            <w:sz w:val="22"/>
            <w:szCs w:val="22"/>
          </w:rPr>
          <w:t>№</w:t>
        </w:r>
        <w:r w:rsidRPr="004A732C">
          <w:rPr>
            <w:b w:val="0"/>
            <w:bCs/>
            <w:color w:val="0000FF"/>
            <w:sz w:val="22"/>
            <w:szCs w:val="22"/>
          </w:rPr>
          <w:t xml:space="preserve"> </w:t>
        </w:r>
        <w:r w:rsidR="00D90964">
          <w:rPr>
            <w:b w:val="0"/>
            <w:bCs/>
            <w:color w:val="0000FF"/>
            <w:sz w:val="22"/>
            <w:szCs w:val="22"/>
          </w:rPr>
          <w:t>3</w:t>
        </w:r>
      </w:hyperlink>
      <w:r w:rsidRPr="004A732C">
        <w:rPr>
          <w:b w:val="0"/>
          <w:bCs/>
          <w:sz w:val="22"/>
          <w:szCs w:val="22"/>
        </w:rPr>
        <w:t xml:space="preserve"> к настоящему договору, на расчетный счет </w:t>
      </w:r>
      <w:r w:rsidR="006C5679">
        <w:rPr>
          <w:b w:val="0"/>
          <w:bCs/>
          <w:sz w:val="22"/>
          <w:szCs w:val="22"/>
        </w:rPr>
        <w:t>Исполнителя</w:t>
      </w:r>
      <w:r w:rsidRPr="004A732C">
        <w:rPr>
          <w:b w:val="0"/>
          <w:bCs/>
          <w:sz w:val="22"/>
          <w:szCs w:val="22"/>
        </w:rPr>
        <w:t xml:space="preserve"> в следующем порядке:</w:t>
      </w:r>
    </w:p>
    <w:p w:rsidR="00EA03DB" w:rsidRPr="004A732C" w:rsidRDefault="006A55C2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__________________</w:t>
      </w:r>
      <w:r w:rsidR="00EA03DB" w:rsidRPr="004A732C">
        <w:rPr>
          <w:b w:val="0"/>
          <w:bCs/>
          <w:sz w:val="22"/>
          <w:szCs w:val="22"/>
        </w:rPr>
        <w:t xml:space="preserve">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EA03DB" w:rsidRPr="004A732C" w:rsidRDefault="006A55C2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__________________</w:t>
      </w:r>
      <w:r w:rsidR="00EA03DB" w:rsidRPr="004A732C">
        <w:rPr>
          <w:b w:val="0"/>
          <w:bCs/>
          <w:sz w:val="22"/>
          <w:szCs w:val="22"/>
        </w:rPr>
        <w:t xml:space="preserve">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EA03DB" w:rsidRPr="004A732C" w:rsidRDefault="006A55C2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__________________</w:t>
      </w:r>
      <w:r w:rsidR="00EA03DB" w:rsidRPr="004A732C">
        <w:rPr>
          <w:b w:val="0"/>
          <w:bCs/>
          <w:sz w:val="22"/>
          <w:szCs w:val="22"/>
        </w:rPr>
        <w:t xml:space="preserve">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В случае если сроки фактического присоединения объекта </w:t>
      </w:r>
      <w:r w:rsidR="003C3493">
        <w:rPr>
          <w:b w:val="0"/>
          <w:bCs/>
          <w:sz w:val="22"/>
          <w:szCs w:val="22"/>
        </w:rPr>
        <w:t>Заявител</w:t>
      </w:r>
      <w:r w:rsidR="006C5679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не соблюдаются в связи с действиями (бездействием) </w:t>
      </w:r>
      <w:r w:rsidR="003C3493">
        <w:rPr>
          <w:b w:val="0"/>
          <w:bCs/>
          <w:sz w:val="22"/>
          <w:szCs w:val="22"/>
        </w:rPr>
        <w:t>Заявител</w:t>
      </w:r>
      <w:r w:rsidR="006C5679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, а </w:t>
      </w:r>
      <w:r w:rsidR="006C5679">
        <w:rPr>
          <w:b w:val="0"/>
          <w:bCs/>
          <w:sz w:val="22"/>
          <w:szCs w:val="22"/>
        </w:rPr>
        <w:t>Исполнителем</w:t>
      </w:r>
      <w:r w:rsidRPr="004A732C">
        <w:rPr>
          <w:b w:val="0"/>
          <w:bCs/>
          <w:sz w:val="22"/>
          <w:szCs w:val="22"/>
        </w:rPr>
        <w:t xml:space="preserve">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</w:t>
      </w:r>
      <w:r w:rsidR="006C5679">
        <w:rPr>
          <w:b w:val="0"/>
          <w:bCs/>
          <w:sz w:val="22"/>
          <w:szCs w:val="22"/>
        </w:rPr>
        <w:t xml:space="preserve"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</w:t>
      </w:r>
      <w:r w:rsidR="006C5679" w:rsidRPr="0017139E">
        <w:rPr>
          <w:b w:val="0"/>
          <w:bCs/>
          <w:sz w:val="22"/>
          <w:szCs w:val="22"/>
        </w:rPr>
        <w:t>форме согласно приложению №</w:t>
      </w:r>
      <w:r w:rsidR="0017139E">
        <w:rPr>
          <w:b w:val="0"/>
          <w:bCs/>
          <w:sz w:val="22"/>
          <w:szCs w:val="22"/>
        </w:rPr>
        <w:t xml:space="preserve"> 5</w:t>
      </w:r>
      <w:r w:rsidR="006C5679">
        <w:rPr>
          <w:b w:val="0"/>
          <w:bCs/>
          <w:sz w:val="22"/>
          <w:szCs w:val="22"/>
        </w:rPr>
        <w:t xml:space="preserve"> либо в течение 10 календарных дней</w:t>
      </w:r>
      <w:r w:rsidR="00DC2000">
        <w:rPr>
          <w:b w:val="0"/>
          <w:bCs/>
          <w:sz w:val="22"/>
          <w:szCs w:val="22"/>
        </w:rPr>
        <w:t xml:space="preserve"> с даты получения Заявителем уведомления Исполнителя о ра</w:t>
      </w:r>
      <w:r w:rsidR="0017139E">
        <w:rPr>
          <w:b w:val="0"/>
          <w:bCs/>
          <w:sz w:val="22"/>
          <w:szCs w:val="22"/>
        </w:rPr>
        <w:t>с</w:t>
      </w:r>
      <w:r w:rsidR="00DC2000">
        <w:rPr>
          <w:b w:val="0"/>
          <w:bCs/>
          <w:sz w:val="22"/>
          <w:szCs w:val="22"/>
        </w:rPr>
        <w:t xml:space="preserve">торжении </w:t>
      </w:r>
      <w:r w:rsidR="00DC2000">
        <w:rPr>
          <w:b w:val="0"/>
          <w:bCs/>
          <w:sz w:val="22"/>
          <w:szCs w:val="22"/>
        </w:rPr>
        <w:lastRenderedPageBreak/>
        <w:t xml:space="preserve">настоящего договора в одностороннем порядке, но </w:t>
      </w:r>
      <w:r w:rsidRPr="004A732C">
        <w:rPr>
          <w:b w:val="0"/>
          <w:bCs/>
          <w:sz w:val="22"/>
          <w:szCs w:val="22"/>
        </w:rPr>
        <w:t>не позднее срока подключения (технологического присоединения), указанного в настоящем договоре.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16. Обязательство </w:t>
      </w:r>
      <w:r w:rsidR="003C3493">
        <w:rPr>
          <w:b w:val="0"/>
          <w:bCs/>
          <w:sz w:val="22"/>
          <w:szCs w:val="22"/>
        </w:rPr>
        <w:t>Заявител</w:t>
      </w:r>
      <w:r w:rsidR="00DC2000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110" w:history="1">
        <w:r w:rsidRPr="004A732C">
          <w:rPr>
            <w:b w:val="0"/>
            <w:bCs/>
            <w:color w:val="0000FF"/>
            <w:sz w:val="22"/>
            <w:szCs w:val="22"/>
          </w:rPr>
          <w:t>пунктами 14</w:t>
        </w:r>
      </w:hyperlink>
      <w:r w:rsidRPr="004A732C">
        <w:rPr>
          <w:b w:val="0"/>
          <w:bCs/>
          <w:sz w:val="22"/>
          <w:szCs w:val="22"/>
        </w:rPr>
        <w:t xml:space="preserve"> и </w:t>
      </w:r>
      <w:hyperlink w:anchor="Par111" w:history="1">
        <w:r w:rsidRPr="004A732C">
          <w:rPr>
            <w:b w:val="0"/>
            <w:bCs/>
            <w:color w:val="0000FF"/>
            <w:sz w:val="22"/>
            <w:szCs w:val="22"/>
          </w:rPr>
          <w:t>15</w:t>
        </w:r>
      </w:hyperlink>
      <w:r w:rsidRPr="004A732C">
        <w:rPr>
          <w:b w:val="0"/>
          <w:bCs/>
          <w:sz w:val="22"/>
          <w:szCs w:val="22"/>
        </w:rPr>
        <w:t xml:space="preserve"> настоящего договора на расчетный счет </w:t>
      </w:r>
      <w:r w:rsidR="00DC2000">
        <w:rPr>
          <w:b w:val="0"/>
          <w:bCs/>
          <w:sz w:val="22"/>
          <w:szCs w:val="22"/>
        </w:rPr>
        <w:t>исполнителя.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 w:rsidR="00DC2000">
        <w:rPr>
          <w:b w:val="0"/>
          <w:bCs/>
          <w:sz w:val="22"/>
          <w:szCs w:val="22"/>
        </w:rPr>
        <w:t>Исполнителя</w:t>
      </w:r>
      <w:r w:rsidRPr="004A732C">
        <w:rPr>
          <w:b w:val="0"/>
          <w:bCs/>
          <w:sz w:val="22"/>
          <w:szCs w:val="22"/>
        </w:rPr>
        <w:t xml:space="preserve"> в состав платы за подключение </w:t>
      </w:r>
      <w:r w:rsidR="00616CF3" w:rsidRPr="004A732C">
        <w:rPr>
          <w:b w:val="0"/>
          <w:bCs/>
          <w:sz w:val="22"/>
          <w:szCs w:val="22"/>
        </w:rPr>
        <w:t>(технологическое присоединение</w:t>
      </w:r>
      <w:r w:rsidR="00616CF3" w:rsidRPr="0094494C">
        <w:rPr>
          <w:b w:val="0"/>
          <w:bCs/>
          <w:sz w:val="22"/>
          <w:szCs w:val="22"/>
        </w:rPr>
        <w:t xml:space="preserve">) </w:t>
      </w:r>
      <w:r w:rsidRPr="0094494C">
        <w:rPr>
          <w:b w:val="0"/>
          <w:bCs/>
          <w:sz w:val="22"/>
          <w:szCs w:val="22"/>
        </w:rPr>
        <w:t>не включена</w:t>
      </w:r>
      <w:r w:rsidR="00616CF3" w:rsidRPr="0094494C">
        <w:rPr>
          <w:b w:val="0"/>
          <w:bCs/>
          <w:sz w:val="22"/>
          <w:szCs w:val="22"/>
        </w:rPr>
        <w:t>.</w:t>
      </w:r>
      <w:r w:rsidRPr="004A732C">
        <w:rPr>
          <w:b w:val="0"/>
          <w:bCs/>
          <w:sz w:val="22"/>
          <w:szCs w:val="22"/>
        </w:rPr>
        <w:t xml:space="preserve"> 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</w:t>
      </w:r>
      <w:r w:rsidR="00DC2000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в части изменения величины подключаемой </w:t>
      </w:r>
      <w:r w:rsidR="00DC2000">
        <w:rPr>
          <w:b w:val="0"/>
          <w:bCs/>
          <w:sz w:val="22"/>
          <w:szCs w:val="22"/>
        </w:rPr>
        <w:t>мощности (</w:t>
      </w:r>
      <w:r w:rsidRPr="004A732C">
        <w:rPr>
          <w:b w:val="0"/>
          <w:bCs/>
          <w:sz w:val="22"/>
          <w:szCs w:val="22"/>
        </w:rPr>
        <w:t>нагрузки</w:t>
      </w:r>
      <w:r w:rsidR="00DC2000">
        <w:rPr>
          <w:b w:val="0"/>
          <w:bCs/>
          <w:sz w:val="22"/>
          <w:szCs w:val="22"/>
        </w:rPr>
        <w:t>)</w:t>
      </w:r>
      <w:r w:rsidRPr="004A732C">
        <w:rPr>
          <w:b w:val="0"/>
          <w:bCs/>
          <w:sz w:val="22"/>
          <w:szCs w:val="22"/>
        </w:rPr>
        <w:t xml:space="preserve">, местоположения точки (точек) </w:t>
      </w:r>
      <w:r w:rsidR="00DC2000">
        <w:rPr>
          <w:b w:val="0"/>
          <w:bCs/>
          <w:sz w:val="22"/>
          <w:szCs w:val="22"/>
        </w:rPr>
        <w:t xml:space="preserve">присоединения и (или) </w:t>
      </w:r>
      <w:r w:rsidRPr="004A732C">
        <w:rPr>
          <w:b w:val="0"/>
          <w:bCs/>
          <w:sz w:val="22"/>
          <w:szCs w:val="22"/>
        </w:rPr>
        <w:t xml:space="preserve">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5" w:history="1">
        <w:r w:rsidRPr="004A732C">
          <w:rPr>
            <w:b w:val="0"/>
            <w:bCs/>
            <w:color w:val="0000FF"/>
            <w:sz w:val="22"/>
            <w:szCs w:val="22"/>
          </w:rPr>
          <w:t>Правилами</w:t>
        </w:r>
      </w:hyperlink>
      <w:r w:rsidRPr="004A732C">
        <w:rPr>
          <w:b w:val="0"/>
          <w:bCs/>
          <w:sz w:val="22"/>
          <w:szCs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VI. Порядок исполнения договора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bookmarkStart w:id="4" w:name="Par124"/>
      <w:bookmarkEnd w:id="4"/>
      <w:r w:rsidRPr="004A732C">
        <w:rPr>
          <w:b w:val="0"/>
          <w:bCs/>
          <w:sz w:val="22"/>
          <w:szCs w:val="22"/>
        </w:rPr>
        <w:t xml:space="preserve">18(1). В течение </w:t>
      </w:r>
      <w:r w:rsidR="006B5C08">
        <w:rPr>
          <w:b w:val="0"/>
          <w:bCs/>
          <w:sz w:val="22"/>
          <w:szCs w:val="22"/>
        </w:rPr>
        <w:t>20 рабочих</w:t>
      </w:r>
      <w:r w:rsidRPr="004A732C">
        <w:rPr>
          <w:b w:val="0"/>
          <w:bCs/>
          <w:sz w:val="22"/>
          <w:szCs w:val="22"/>
        </w:rPr>
        <w:t xml:space="preserve"> дней с даты заключения настоящего договора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представляет </w:t>
      </w:r>
      <w:r w:rsidR="006B5C08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следующие документы, содержащие исходные данные для проектирования подключения:</w:t>
      </w:r>
    </w:p>
    <w:p w:rsidR="00EA03DB" w:rsidRPr="004A732C" w:rsidRDefault="006B5C08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План колодца, подвального помещения (техподполья) или иного помещения (иных помещений) </w:t>
      </w:r>
      <w:r w:rsidR="00EA03DB" w:rsidRPr="004A732C">
        <w:rPr>
          <w:b w:val="0"/>
          <w:bCs/>
          <w:sz w:val="22"/>
          <w:szCs w:val="22"/>
        </w:rPr>
        <w:t xml:space="preserve"> проектируемого объекта капитального строительства с указанием места водопроводного ввода и узла учета холодной воды;</w:t>
      </w:r>
    </w:p>
    <w:p w:rsidR="00EA03DB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6B5C08" w:rsidRPr="004A732C" w:rsidRDefault="006B5C08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В случае непредставления </w:t>
      </w:r>
      <w:r w:rsidR="003C3493">
        <w:rPr>
          <w:b w:val="0"/>
          <w:bCs/>
          <w:sz w:val="22"/>
          <w:szCs w:val="22"/>
        </w:rPr>
        <w:t>Заявител</w:t>
      </w:r>
      <w:r w:rsidR="006B5C08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в указанные сроки документов, содержащих исходные данные для проектирования подключения,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вправе расторгнуть настоящий договор в одностороннем порядке. При этом </w:t>
      </w:r>
      <w:r w:rsidR="003C3493">
        <w:rPr>
          <w:b w:val="0"/>
          <w:bCs/>
          <w:sz w:val="22"/>
          <w:szCs w:val="22"/>
        </w:rPr>
        <w:t>Заявитель</w:t>
      </w:r>
      <w:r w:rsidRPr="004A732C">
        <w:rPr>
          <w:b w:val="0"/>
          <w:bCs/>
          <w:sz w:val="22"/>
          <w:szCs w:val="22"/>
        </w:rPr>
        <w:t xml:space="preserve"> обязан возместить </w:t>
      </w:r>
      <w:r w:rsidR="003E733F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фактически понесенные затраты, связанные с исполнением </w:t>
      </w:r>
      <w:r w:rsidR="003E733F">
        <w:rPr>
          <w:b w:val="0"/>
          <w:bCs/>
          <w:sz w:val="22"/>
          <w:szCs w:val="22"/>
        </w:rPr>
        <w:t>им</w:t>
      </w:r>
      <w:r w:rsidRPr="004A732C">
        <w:rPr>
          <w:b w:val="0"/>
          <w:bCs/>
          <w:sz w:val="22"/>
          <w:szCs w:val="22"/>
        </w:rPr>
        <w:t xml:space="preserve">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19.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осуществляет фактическое подключение объекта к централизованной системе холодного водоснабжения при условии выполнения </w:t>
      </w:r>
      <w:r w:rsidR="003C3493">
        <w:rPr>
          <w:b w:val="0"/>
          <w:bCs/>
          <w:sz w:val="22"/>
          <w:szCs w:val="22"/>
        </w:rPr>
        <w:t>Заявител</w:t>
      </w:r>
      <w:r w:rsidR="003E733F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</w:t>
      </w:r>
      <w:r w:rsidR="003E733F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07" w:history="1">
        <w:r w:rsidRPr="004A732C">
          <w:rPr>
            <w:b w:val="0"/>
            <w:bCs/>
            <w:color w:val="0000FF"/>
            <w:sz w:val="22"/>
            <w:szCs w:val="22"/>
          </w:rPr>
          <w:t>разделом V</w:t>
        </w:r>
      </w:hyperlink>
      <w:r w:rsidRPr="004A732C">
        <w:rPr>
          <w:b w:val="0"/>
          <w:bCs/>
          <w:sz w:val="22"/>
          <w:szCs w:val="22"/>
        </w:rPr>
        <w:t xml:space="preserve">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74" w:history="1">
        <w:r w:rsidRPr="004A732C">
          <w:rPr>
            <w:b w:val="0"/>
            <w:bCs/>
            <w:color w:val="0000FF"/>
            <w:sz w:val="22"/>
            <w:szCs w:val="22"/>
          </w:rPr>
          <w:t xml:space="preserve">приложению </w:t>
        </w:r>
        <w:r w:rsidR="0094494C">
          <w:rPr>
            <w:b w:val="0"/>
            <w:bCs/>
            <w:color w:val="0000FF"/>
            <w:sz w:val="22"/>
            <w:szCs w:val="22"/>
          </w:rPr>
          <w:t>№</w:t>
        </w:r>
        <w:r w:rsidRPr="004A732C">
          <w:rPr>
            <w:b w:val="0"/>
            <w:bCs/>
            <w:color w:val="0000FF"/>
            <w:sz w:val="22"/>
            <w:szCs w:val="22"/>
          </w:rPr>
          <w:t xml:space="preserve"> </w:t>
        </w:r>
        <w:r w:rsidR="00D90964">
          <w:rPr>
            <w:b w:val="0"/>
            <w:bCs/>
            <w:color w:val="0000FF"/>
            <w:sz w:val="22"/>
            <w:szCs w:val="22"/>
          </w:rPr>
          <w:t>4</w:t>
        </w:r>
      </w:hyperlink>
      <w:r w:rsidRPr="004A732C">
        <w:rPr>
          <w:b w:val="0"/>
          <w:bCs/>
          <w:sz w:val="22"/>
          <w:szCs w:val="22"/>
        </w:rPr>
        <w:t>.</w:t>
      </w:r>
    </w:p>
    <w:p w:rsidR="00EA03DB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21. Акт о подключении (технологическом присоединении) объекта подписывается сторонами в течение </w:t>
      </w:r>
      <w:r w:rsidR="007C2839" w:rsidRPr="004A732C">
        <w:rPr>
          <w:b w:val="0"/>
          <w:bCs/>
          <w:sz w:val="22"/>
          <w:szCs w:val="22"/>
        </w:rPr>
        <w:t>10</w:t>
      </w:r>
      <w:r w:rsidRPr="004A732C">
        <w:rPr>
          <w:b w:val="0"/>
          <w:bCs/>
          <w:sz w:val="22"/>
          <w:szCs w:val="22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3E733F" w:rsidRPr="004A732C" w:rsidRDefault="003E733F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10 рабочих дней с даты истечения предусмотренного настоящим договором срока подключения (технологического присоединения)  в случае невыполнения</w:t>
      </w:r>
      <w:r w:rsidR="009A0920">
        <w:rPr>
          <w:b w:val="0"/>
          <w:bCs/>
          <w:sz w:val="22"/>
          <w:szCs w:val="22"/>
        </w:rPr>
        <w:t xml:space="preserve">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22. Работы по промывке и дезинфекции внутриплощадочных и внутридомовых сетей и оборудования могут выполняться </w:t>
      </w:r>
      <w:r w:rsidR="009A0920">
        <w:rPr>
          <w:b w:val="0"/>
          <w:bCs/>
          <w:sz w:val="22"/>
          <w:szCs w:val="22"/>
        </w:rPr>
        <w:t>Исполнителем</w:t>
      </w:r>
      <w:r w:rsidRPr="004A732C">
        <w:rPr>
          <w:b w:val="0"/>
          <w:bCs/>
          <w:sz w:val="22"/>
          <w:szCs w:val="22"/>
        </w:rPr>
        <w:t xml:space="preserve">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В случае выполнения работ по промывке и дезинфекции внутриплощадочных и внутридомовых сетей и оборудования </w:t>
      </w:r>
      <w:r w:rsidR="003C3493">
        <w:rPr>
          <w:b w:val="0"/>
          <w:bCs/>
          <w:sz w:val="22"/>
          <w:szCs w:val="22"/>
        </w:rPr>
        <w:t>Заявител</w:t>
      </w:r>
      <w:r w:rsidR="009A0920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собственными силами либо с привлечением третьего лица на основании отдельного договора </w:t>
      </w:r>
      <w:r w:rsidR="003C3493">
        <w:rPr>
          <w:b w:val="0"/>
          <w:bCs/>
          <w:sz w:val="22"/>
          <w:szCs w:val="22"/>
        </w:rPr>
        <w:t>Исполнитель</w:t>
      </w:r>
      <w:r w:rsidRPr="004A732C">
        <w:rPr>
          <w:b w:val="0"/>
          <w:bCs/>
          <w:sz w:val="22"/>
          <w:szCs w:val="22"/>
        </w:rPr>
        <w:t xml:space="preserve"> осуществляет контроль за выполнением указанных работ.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lastRenderedPageBreak/>
        <w:t xml:space="preserve">23. Водоснабжение в соответствии с </w:t>
      </w:r>
      <w:r w:rsidR="009A0920">
        <w:rPr>
          <w:b w:val="0"/>
          <w:bCs/>
          <w:sz w:val="22"/>
          <w:szCs w:val="22"/>
        </w:rPr>
        <w:t>параметрами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осуществляется </w:t>
      </w:r>
      <w:r w:rsidR="009A0920">
        <w:rPr>
          <w:b w:val="0"/>
          <w:bCs/>
          <w:sz w:val="22"/>
          <w:szCs w:val="22"/>
        </w:rPr>
        <w:t>Исполнителем</w:t>
      </w:r>
      <w:r w:rsidRPr="004A732C">
        <w:rPr>
          <w:b w:val="0"/>
          <w:bCs/>
          <w:sz w:val="22"/>
          <w:szCs w:val="22"/>
        </w:rPr>
        <w:t xml:space="preserve"> при условии получения </w:t>
      </w:r>
      <w:r w:rsidR="003C3493">
        <w:rPr>
          <w:b w:val="0"/>
          <w:bCs/>
          <w:sz w:val="22"/>
          <w:szCs w:val="22"/>
        </w:rPr>
        <w:t>Заявител</w:t>
      </w:r>
      <w:r w:rsidR="009A0920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разрешения на ввод объекта в эксплуатацию после подписания сторонами акта о подключении объекта и заключения договора холодного водоснабжения с даты, определенной таким договором.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VII. Ответственность сторон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25. В случае неисполнения либо ненадлежащего исполнения </w:t>
      </w:r>
      <w:r w:rsidR="003C3493">
        <w:rPr>
          <w:b w:val="0"/>
          <w:bCs/>
          <w:sz w:val="22"/>
          <w:szCs w:val="22"/>
        </w:rPr>
        <w:t>Заявител</w:t>
      </w:r>
      <w:r w:rsidR="009A0920">
        <w:rPr>
          <w:b w:val="0"/>
          <w:bCs/>
          <w:sz w:val="22"/>
          <w:szCs w:val="22"/>
        </w:rPr>
        <w:t>ем</w:t>
      </w:r>
      <w:r w:rsidRPr="004A732C">
        <w:rPr>
          <w:b w:val="0"/>
          <w:bCs/>
          <w:sz w:val="22"/>
          <w:szCs w:val="22"/>
        </w:rPr>
        <w:t xml:space="preserve"> обязательств по оплате настоящего договора </w:t>
      </w:r>
      <w:r w:rsidR="003C3493">
        <w:rPr>
          <w:b w:val="0"/>
          <w:bCs/>
          <w:sz w:val="22"/>
          <w:szCs w:val="22"/>
        </w:rPr>
        <w:t>Заявител</w:t>
      </w:r>
      <w:r w:rsidR="009A0920">
        <w:rPr>
          <w:b w:val="0"/>
          <w:bCs/>
          <w:sz w:val="22"/>
          <w:szCs w:val="22"/>
        </w:rPr>
        <w:t>ю</w:t>
      </w:r>
      <w:r w:rsidRPr="004A732C">
        <w:rPr>
          <w:b w:val="0"/>
          <w:bCs/>
          <w:sz w:val="22"/>
          <w:szCs w:val="22"/>
        </w:rPr>
        <w:t xml:space="preserve"> </w:t>
      </w:r>
      <w:r w:rsidR="007C2839" w:rsidRPr="004A732C">
        <w:rPr>
          <w:b w:val="0"/>
          <w:bCs/>
          <w:sz w:val="22"/>
          <w:szCs w:val="22"/>
        </w:rPr>
        <w:t>начисляются</w:t>
      </w:r>
      <w:r w:rsidRPr="004A732C">
        <w:rPr>
          <w:b w:val="0"/>
          <w:bCs/>
          <w:sz w:val="22"/>
          <w:szCs w:val="22"/>
        </w:rPr>
        <w:t xml:space="preserve">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VIII. Обстоятельства непреодолимой силы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IX. Порядок урегулирования споров и разногласий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29. Претензия направляется по адресу стороны, указанному в реквизитах настоящего договора, и содержит: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сведения о заявителе (наименование, местонахождение, адрес);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содержание спора, разногласий;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другие сведения по усмотрению стороны.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30. Сторона, получившая претензию, в течение </w:t>
      </w:r>
      <w:r w:rsidR="00FC564F">
        <w:rPr>
          <w:b w:val="0"/>
          <w:bCs/>
          <w:sz w:val="22"/>
          <w:szCs w:val="22"/>
        </w:rPr>
        <w:t>5</w:t>
      </w:r>
      <w:r w:rsidRPr="004A732C">
        <w:rPr>
          <w:b w:val="0"/>
          <w:bCs/>
          <w:sz w:val="22"/>
          <w:szCs w:val="22"/>
        </w:rPr>
        <w:t xml:space="preserve"> рабочих дней с даты ее поступления</w:t>
      </w:r>
      <w:r w:rsidR="00FE2AEE">
        <w:rPr>
          <w:b w:val="0"/>
          <w:bCs/>
          <w:sz w:val="22"/>
          <w:szCs w:val="22"/>
        </w:rPr>
        <w:t xml:space="preserve">, </w:t>
      </w:r>
      <w:r w:rsidRPr="004A732C">
        <w:rPr>
          <w:b w:val="0"/>
          <w:bCs/>
          <w:sz w:val="22"/>
          <w:szCs w:val="22"/>
        </w:rPr>
        <w:t>обязана ее рассмотреть и дать ответ.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31. Стороны составляют акт об урегулировании спора, разногласий.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32. В случае недостижения сторонами согласия спор и разногласия, связанные с настоящим договором, подлежат урегулированию в </w:t>
      </w:r>
      <w:r w:rsidR="00FE2AEE">
        <w:rPr>
          <w:b w:val="0"/>
          <w:bCs/>
          <w:sz w:val="22"/>
          <w:szCs w:val="22"/>
        </w:rPr>
        <w:t xml:space="preserve">Арбитражном </w:t>
      </w:r>
      <w:r w:rsidRPr="004A732C">
        <w:rPr>
          <w:b w:val="0"/>
          <w:bCs/>
          <w:sz w:val="22"/>
          <w:szCs w:val="22"/>
        </w:rPr>
        <w:t>суде</w:t>
      </w:r>
      <w:r w:rsidR="00FE2AEE">
        <w:rPr>
          <w:b w:val="0"/>
          <w:bCs/>
          <w:sz w:val="22"/>
          <w:szCs w:val="22"/>
        </w:rPr>
        <w:t xml:space="preserve"> Кировской области</w:t>
      </w:r>
      <w:r w:rsidRPr="004A732C">
        <w:rPr>
          <w:b w:val="0"/>
          <w:bCs/>
          <w:sz w:val="22"/>
          <w:szCs w:val="22"/>
        </w:rPr>
        <w:t xml:space="preserve"> в порядке, установленном законодательством Российской Федерации.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X. Срок действия договора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33. Настоящий договор вступает в силу со дня его подписания сторонами и действует до </w:t>
      </w:r>
      <w:r w:rsidR="0094494C">
        <w:rPr>
          <w:b w:val="0"/>
          <w:bCs/>
          <w:sz w:val="22"/>
          <w:szCs w:val="22"/>
        </w:rPr>
        <w:t>«</w:t>
      </w:r>
      <w:r w:rsidRPr="004A732C">
        <w:rPr>
          <w:b w:val="0"/>
          <w:bCs/>
          <w:sz w:val="22"/>
          <w:szCs w:val="22"/>
        </w:rPr>
        <w:t>_</w:t>
      </w:r>
      <w:r w:rsidR="0094494C">
        <w:rPr>
          <w:b w:val="0"/>
          <w:bCs/>
          <w:sz w:val="22"/>
          <w:szCs w:val="22"/>
        </w:rPr>
        <w:t>__</w:t>
      </w:r>
      <w:r w:rsidRPr="004A732C">
        <w:rPr>
          <w:b w:val="0"/>
          <w:bCs/>
          <w:sz w:val="22"/>
          <w:szCs w:val="22"/>
        </w:rPr>
        <w:t>_</w:t>
      </w:r>
      <w:r w:rsidR="0094494C">
        <w:rPr>
          <w:b w:val="0"/>
          <w:bCs/>
          <w:sz w:val="22"/>
          <w:szCs w:val="22"/>
        </w:rPr>
        <w:t>»</w:t>
      </w:r>
      <w:r w:rsidRPr="004A732C">
        <w:rPr>
          <w:b w:val="0"/>
          <w:bCs/>
          <w:sz w:val="22"/>
          <w:szCs w:val="22"/>
        </w:rPr>
        <w:t xml:space="preserve">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34. По соглашению сторон обязательства по настоящему договору могут быть исполнены досрочно.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35. Внесение изменений в настоящий договор, изменений </w:t>
      </w:r>
      <w:r w:rsidR="00FC564F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присоединения), а также продление срока действия </w:t>
      </w:r>
      <w:r w:rsidR="00FC564F">
        <w:rPr>
          <w:b w:val="0"/>
          <w:bCs/>
          <w:sz w:val="22"/>
          <w:szCs w:val="22"/>
        </w:rPr>
        <w:t>параметров</w:t>
      </w:r>
      <w:r w:rsidRPr="004A732C">
        <w:rPr>
          <w:b w:val="0"/>
          <w:bCs/>
          <w:sz w:val="22"/>
          <w:szCs w:val="22"/>
        </w:rPr>
        <w:t xml:space="preserve"> подключения (технологического присоединения) осуществляются в течение 14 рабочих дней со дня получения </w:t>
      </w:r>
      <w:r w:rsidR="00FC564F">
        <w:rPr>
          <w:b w:val="0"/>
          <w:bCs/>
          <w:sz w:val="22"/>
          <w:szCs w:val="22"/>
        </w:rPr>
        <w:t>Исполнителем</w:t>
      </w:r>
      <w:r w:rsidRPr="004A732C">
        <w:rPr>
          <w:b w:val="0"/>
          <w:bCs/>
          <w:sz w:val="22"/>
          <w:szCs w:val="22"/>
        </w:rPr>
        <w:t xml:space="preserve"> соответствующего заявления </w:t>
      </w:r>
      <w:r w:rsidR="003C3493">
        <w:rPr>
          <w:b w:val="0"/>
          <w:bCs/>
          <w:sz w:val="22"/>
          <w:szCs w:val="22"/>
        </w:rPr>
        <w:t>Заявител</w:t>
      </w:r>
      <w:r w:rsidR="00FC564F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исходя из технических возможностей подключения (технологического присоединения).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36. Настоящий договор может быть досрочно расторгнут во внесудебном порядке: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а) по письменному соглашению сторон;</w:t>
      </w:r>
    </w:p>
    <w:p w:rsid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б) по инициативе </w:t>
      </w:r>
      <w:r w:rsidR="003C3493">
        <w:rPr>
          <w:b w:val="0"/>
          <w:bCs/>
          <w:sz w:val="22"/>
          <w:szCs w:val="22"/>
        </w:rPr>
        <w:t>Заявител</w:t>
      </w:r>
      <w:r w:rsidR="00FC564F">
        <w:rPr>
          <w:b w:val="0"/>
          <w:bCs/>
          <w:sz w:val="22"/>
          <w:szCs w:val="22"/>
        </w:rPr>
        <w:t>я</w:t>
      </w:r>
      <w:r w:rsidRPr="004A732C">
        <w:rPr>
          <w:b w:val="0"/>
          <w:bCs/>
          <w:sz w:val="22"/>
          <w:szCs w:val="22"/>
        </w:rPr>
        <w:t xml:space="preserve"> путем письменного уведомления </w:t>
      </w:r>
      <w:r w:rsidR="00FC564F">
        <w:rPr>
          <w:b w:val="0"/>
          <w:bCs/>
          <w:sz w:val="22"/>
          <w:szCs w:val="22"/>
        </w:rPr>
        <w:t>Исполнителя</w:t>
      </w:r>
      <w:r w:rsidRPr="004A732C">
        <w:rPr>
          <w:b w:val="0"/>
          <w:bCs/>
          <w:sz w:val="22"/>
          <w:szCs w:val="22"/>
        </w:rPr>
        <w:t xml:space="preserve">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</w:t>
      </w:r>
      <w:r w:rsidR="00FC564F">
        <w:rPr>
          <w:b w:val="0"/>
          <w:bCs/>
          <w:sz w:val="22"/>
          <w:szCs w:val="22"/>
        </w:rPr>
        <w:t>Исполнителю</w:t>
      </w:r>
      <w:r w:rsidRPr="004A732C">
        <w:rPr>
          <w:b w:val="0"/>
          <w:bCs/>
          <w:sz w:val="22"/>
          <w:szCs w:val="22"/>
        </w:rPr>
        <w:t xml:space="preserve"> фактически понесенных ею расходов;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lastRenderedPageBreak/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XI. Прочие условия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</w:t>
      </w:r>
      <w:r w:rsidRPr="00245A21">
        <w:rPr>
          <w:b w:val="0"/>
          <w:bCs/>
          <w:sz w:val="22"/>
          <w:szCs w:val="22"/>
        </w:rPr>
        <w:t xml:space="preserve">Федерального </w:t>
      </w:r>
      <w:hyperlink r:id="rId6" w:history="1">
        <w:r w:rsidRPr="00245A21">
          <w:rPr>
            <w:b w:val="0"/>
            <w:bCs/>
            <w:sz w:val="22"/>
            <w:szCs w:val="22"/>
          </w:rPr>
          <w:t>закона</w:t>
        </w:r>
      </w:hyperlink>
      <w:r w:rsidRPr="00245A21">
        <w:rPr>
          <w:b w:val="0"/>
          <w:bCs/>
          <w:sz w:val="22"/>
          <w:szCs w:val="22"/>
        </w:rPr>
        <w:t xml:space="preserve"> "О водоснабжении и водоотведении", </w:t>
      </w:r>
      <w:hyperlink r:id="rId7" w:history="1">
        <w:r w:rsidRPr="00245A21">
          <w:rPr>
            <w:b w:val="0"/>
            <w:bCs/>
            <w:sz w:val="22"/>
            <w:szCs w:val="22"/>
          </w:rPr>
          <w:t>Правилами</w:t>
        </w:r>
      </w:hyperlink>
      <w:r w:rsidRPr="00245A21">
        <w:rPr>
          <w:b w:val="0"/>
          <w:bCs/>
          <w:sz w:val="22"/>
          <w:szCs w:val="22"/>
        </w:rPr>
        <w:t xml:space="preserve"> </w:t>
      </w:r>
      <w:r w:rsidRPr="004A732C">
        <w:rPr>
          <w:b w:val="0"/>
          <w:bCs/>
          <w:sz w:val="22"/>
          <w:szCs w:val="22"/>
        </w:rPr>
        <w:t>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 xml:space="preserve">40. Настоящий договор составлен в </w:t>
      </w:r>
      <w:r w:rsidR="0094494C">
        <w:rPr>
          <w:b w:val="0"/>
          <w:bCs/>
          <w:sz w:val="22"/>
          <w:szCs w:val="22"/>
        </w:rPr>
        <w:t>двух</w:t>
      </w:r>
      <w:r w:rsidRPr="004A732C">
        <w:rPr>
          <w:b w:val="0"/>
          <w:bCs/>
          <w:sz w:val="22"/>
          <w:szCs w:val="22"/>
        </w:rPr>
        <w:t xml:space="preserve"> экземплярах, имеющих равную юридическую силу.</w:t>
      </w:r>
    </w:p>
    <w:p w:rsidR="00EA03DB" w:rsidRDefault="00EA03DB" w:rsidP="00B9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41. Приложения к настоящему договору являются его неотъемлемой частью.</w:t>
      </w:r>
    </w:p>
    <w:p w:rsidR="0094494C" w:rsidRDefault="0094494C" w:rsidP="00EA03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 w:val="0"/>
          <w:bCs/>
          <w:sz w:val="22"/>
          <w:szCs w:val="22"/>
        </w:rPr>
      </w:pPr>
    </w:p>
    <w:tbl>
      <w:tblPr>
        <w:tblStyle w:val="a3"/>
        <w:tblW w:w="93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4494C" w:rsidTr="0094494C">
        <w:tc>
          <w:tcPr>
            <w:tcW w:w="4672" w:type="dxa"/>
          </w:tcPr>
          <w:p w:rsidR="0094494C" w:rsidRDefault="00FC564F" w:rsidP="0094494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</w:t>
            </w:r>
            <w:r w:rsidR="0094494C">
              <w:rPr>
                <w:b w:val="0"/>
                <w:sz w:val="22"/>
                <w:szCs w:val="22"/>
              </w:rPr>
              <w:t>:</w:t>
            </w:r>
          </w:p>
          <w:p w:rsidR="0094494C" w:rsidRDefault="0094494C" w:rsidP="0094494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94494C" w:rsidRPr="004A732C" w:rsidRDefault="0094494C" w:rsidP="0094494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4A732C">
              <w:rPr>
                <w:bCs/>
                <w:sz w:val="22"/>
                <w:szCs w:val="22"/>
              </w:rPr>
              <w:t>ООО «Водоснабжение»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 w:val="0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40, г"/>
              </w:smartTagPr>
              <w:r w:rsidRPr="006A55C2">
                <w:rPr>
                  <w:b w:val="0"/>
                  <w:bCs/>
                  <w:sz w:val="22"/>
                  <w:szCs w:val="22"/>
                </w:rPr>
                <w:t>610040, г</w:t>
              </w:r>
            </w:smartTag>
            <w:r w:rsidRPr="006A55C2">
              <w:rPr>
                <w:b w:val="0"/>
                <w:bCs/>
                <w:sz w:val="22"/>
                <w:szCs w:val="22"/>
              </w:rPr>
              <w:t>.Киров, ул.Павла Корчагина, 225А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>ИНН 4345142370 КПП 434501001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>ОГРН 1064345109146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 xml:space="preserve">Р/сч. 40702810500240133065 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>ПАО «Норвик Банк» БИК 044525845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 xml:space="preserve"> к/сч. 30101810745374525845 в ГУ Банка России по Центральному федеральному округу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>Тел/факс: (8332) 40-89-51, 40-97-02 (бухгалтерия)</w:t>
            </w: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</w:p>
          <w:p w:rsidR="006A55C2" w:rsidRPr="006A55C2" w:rsidRDefault="006A55C2" w:rsidP="006A55C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 w:rsidRPr="006A55C2">
              <w:rPr>
                <w:b w:val="0"/>
                <w:bCs/>
                <w:sz w:val="22"/>
                <w:szCs w:val="22"/>
              </w:rPr>
              <w:t>______________________ / Е.В. Торхова/</w:t>
            </w:r>
          </w:p>
          <w:p w:rsidR="0094494C" w:rsidRDefault="0094494C" w:rsidP="0094494C">
            <w:pPr>
              <w:autoSpaceDE w:val="0"/>
              <w:autoSpaceDN w:val="0"/>
              <w:adjustRightInd w:val="0"/>
              <w:spacing w:before="280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:rsidR="0094494C" w:rsidRDefault="003C3493" w:rsidP="0094494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Заявитель</w:t>
            </w:r>
            <w:r w:rsidR="0094494C">
              <w:rPr>
                <w:b w:val="0"/>
                <w:sz w:val="22"/>
                <w:szCs w:val="22"/>
              </w:rPr>
              <w:t xml:space="preserve">: </w:t>
            </w:r>
          </w:p>
          <w:p w:rsidR="0094494C" w:rsidRDefault="0094494C" w:rsidP="0094494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94494C" w:rsidRDefault="0094494C" w:rsidP="006A55C2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</w:tr>
      <w:tr w:rsidR="004A732C" w:rsidTr="0094494C">
        <w:tblPrEx>
          <w:jc w:val="center"/>
          <w:tblInd w:w="0" w:type="dxa"/>
        </w:tblPrEx>
        <w:trPr>
          <w:jc w:val="center"/>
        </w:trPr>
        <w:tc>
          <w:tcPr>
            <w:tcW w:w="4677" w:type="dxa"/>
            <w:vAlign w:val="center"/>
          </w:tcPr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4A732C" w:rsidRDefault="004A732C" w:rsidP="0094494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FE2AEE" w:rsidRDefault="00FE2AEE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B91B34" w:rsidRDefault="00B91B3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B91B34" w:rsidRDefault="00B91B3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B91B34" w:rsidRDefault="00B91B3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B91B34" w:rsidRDefault="00B91B3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06575" w:rsidRDefault="00306575" w:rsidP="00306575">
      <w:pPr>
        <w:autoSpaceDE w:val="0"/>
        <w:autoSpaceDN w:val="0"/>
        <w:adjustRightInd w:val="0"/>
        <w:spacing w:after="0" w:line="240" w:lineRule="auto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A03DB" w:rsidRPr="004A732C" w:rsidRDefault="00306575" w:rsidP="003065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</w:t>
      </w:r>
      <w:r w:rsidR="004A732C">
        <w:rPr>
          <w:b w:val="0"/>
          <w:bCs/>
          <w:sz w:val="22"/>
          <w:szCs w:val="22"/>
        </w:rPr>
        <w:t>рилож</w:t>
      </w:r>
      <w:r w:rsidR="00EA03DB" w:rsidRPr="004A732C">
        <w:rPr>
          <w:b w:val="0"/>
          <w:bCs/>
          <w:sz w:val="22"/>
          <w:szCs w:val="22"/>
        </w:rPr>
        <w:t xml:space="preserve">ение </w:t>
      </w:r>
      <w:r w:rsidR="0094494C">
        <w:rPr>
          <w:b w:val="0"/>
          <w:bCs/>
          <w:sz w:val="22"/>
          <w:szCs w:val="22"/>
        </w:rPr>
        <w:t>№</w:t>
      </w:r>
      <w:r w:rsidR="00EA03DB" w:rsidRPr="004A732C">
        <w:rPr>
          <w:b w:val="0"/>
          <w:bCs/>
          <w:sz w:val="22"/>
          <w:szCs w:val="22"/>
        </w:rPr>
        <w:t xml:space="preserve"> 1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к договору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 подключении (технологическом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присоединении) к централизованной</w:t>
      </w:r>
    </w:p>
    <w:p w:rsidR="00EA03DB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системе холодного водоснабжения</w:t>
      </w:r>
    </w:p>
    <w:p w:rsidR="0094494C" w:rsidRPr="004A732C" w:rsidRDefault="0094494C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9242A" w:rsidRPr="00E9242A" w:rsidRDefault="00E9242A" w:rsidP="006A55C2">
      <w:pPr>
        <w:spacing w:after="0" w:line="240" w:lineRule="auto"/>
        <w:jc w:val="center"/>
        <w:rPr>
          <w:b w:val="0"/>
          <w:sz w:val="22"/>
          <w:szCs w:val="22"/>
        </w:rPr>
      </w:pPr>
      <w:bookmarkStart w:id="5" w:name="Par200"/>
      <w:bookmarkEnd w:id="5"/>
      <w:r w:rsidRPr="00E9242A">
        <w:rPr>
          <w:b w:val="0"/>
          <w:sz w:val="22"/>
          <w:szCs w:val="22"/>
        </w:rPr>
        <w:t xml:space="preserve">Технические условия </w:t>
      </w:r>
      <w:r w:rsidR="00FC564F">
        <w:rPr>
          <w:b w:val="0"/>
          <w:sz w:val="22"/>
          <w:szCs w:val="22"/>
        </w:rPr>
        <w:t xml:space="preserve">и параметры </w:t>
      </w:r>
    </w:p>
    <w:p w:rsidR="00FC564F" w:rsidRDefault="00E9242A" w:rsidP="00E9242A">
      <w:pPr>
        <w:shd w:val="clear" w:color="auto" w:fill="FFFFFF"/>
        <w:spacing w:after="0" w:line="240" w:lineRule="auto"/>
        <w:ind w:left="360" w:hanging="29"/>
        <w:jc w:val="center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>подключени</w:t>
      </w:r>
      <w:r w:rsidR="00FC564F">
        <w:rPr>
          <w:b w:val="0"/>
          <w:iCs/>
          <w:color w:val="000000"/>
          <w:spacing w:val="8"/>
          <w:sz w:val="22"/>
          <w:szCs w:val="22"/>
        </w:rPr>
        <w:t>я</w:t>
      </w:r>
      <w:r w:rsidRPr="00E9242A">
        <w:rPr>
          <w:b w:val="0"/>
          <w:iCs/>
          <w:color w:val="000000"/>
          <w:spacing w:val="8"/>
          <w:sz w:val="22"/>
          <w:szCs w:val="22"/>
        </w:rPr>
        <w:t xml:space="preserve"> к </w:t>
      </w:r>
      <w:r w:rsidR="00FC564F">
        <w:rPr>
          <w:b w:val="0"/>
          <w:iCs/>
          <w:color w:val="000000"/>
          <w:spacing w:val="8"/>
          <w:sz w:val="22"/>
          <w:szCs w:val="22"/>
        </w:rPr>
        <w:t>централизованной системе холодного водоснабжения</w:t>
      </w:r>
    </w:p>
    <w:p w:rsidR="00E9242A" w:rsidRPr="00E9242A" w:rsidRDefault="00E9242A" w:rsidP="00E9242A">
      <w:pPr>
        <w:shd w:val="clear" w:color="auto" w:fill="FFFFFF"/>
        <w:spacing w:after="0" w:line="240" w:lineRule="auto"/>
        <w:ind w:left="360" w:hanging="29"/>
        <w:jc w:val="center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 xml:space="preserve"> объекта капитального строительства:</w:t>
      </w:r>
    </w:p>
    <w:p w:rsidR="00E9242A" w:rsidRPr="00E9242A" w:rsidRDefault="00E9242A" w:rsidP="006A55C2">
      <w:pPr>
        <w:shd w:val="clear" w:color="auto" w:fill="FFFFFF"/>
        <w:spacing w:after="0" w:line="240" w:lineRule="auto"/>
        <w:ind w:left="360" w:hanging="29"/>
        <w:jc w:val="center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 xml:space="preserve"> </w:t>
      </w:r>
      <w:r w:rsidR="006A55C2">
        <w:rPr>
          <w:b w:val="0"/>
          <w:iCs/>
          <w:color w:val="000000"/>
          <w:spacing w:val="8"/>
          <w:sz w:val="22"/>
          <w:szCs w:val="22"/>
        </w:rPr>
        <w:t>___________________________________________________________</w:t>
      </w:r>
    </w:p>
    <w:p w:rsidR="00E9242A" w:rsidRPr="00E9242A" w:rsidRDefault="00E9242A" w:rsidP="00E9242A">
      <w:pPr>
        <w:shd w:val="clear" w:color="auto" w:fill="FFFFFF"/>
        <w:spacing w:line="317" w:lineRule="exact"/>
        <w:ind w:left="360" w:hanging="29"/>
        <w:jc w:val="center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 xml:space="preserve">            </w:t>
      </w:r>
    </w:p>
    <w:p w:rsidR="00E9242A" w:rsidRPr="00E9242A" w:rsidRDefault="00E9242A" w:rsidP="00E9242A">
      <w:pPr>
        <w:shd w:val="clear" w:color="auto" w:fill="FFFFFF"/>
        <w:spacing w:line="317" w:lineRule="exact"/>
        <w:ind w:left="-180" w:firstLine="180"/>
        <w:jc w:val="center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 xml:space="preserve">Максимальный объем водопотребления – </w:t>
      </w:r>
      <w:r w:rsidR="006A55C2">
        <w:rPr>
          <w:b w:val="0"/>
          <w:iCs/>
          <w:color w:val="000000"/>
          <w:spacing w:val="8"/>
          <w:sz w:val="22"/>
          <w:szCs w:val="22"/>
        </w:rPr>
        <w:t>______</w:t>
      </w:r>
      <w:r w:rsidRPr="00E9242A">
        <w:rPr>
          <w:b w:val="0"/>
          <w:iCs/>
          <w:color w:val="000000"/>
          <w:spacing w:val="8"/>
          <w:sz w:val="22"/>
          <w:szCs w:val="22"/>
        </w:rPr>
        <w:t xml:space="preserve"> м</w:t>
      </w:r>
      <w:r w:rsidRPr="00E9242A">
        <w:rPr>
          <w:b w:val="0"/>
          <w:iCs/>
          <w:color w:val="000000"/>
          <w:spacing w:val="8"/>
          <w:sz w:val="22"/>
          <w:szCs w:val="22"/>
          <w:vertAlign w:val="superscript"/>
        </w:rPr>
        <w:t>3</w:t>
      </w:r>
      <w:r w:rsidRPr="00E9242A">
        <w:rPr>
          <w:b w:val="0"/>
          <w:iCs/>
          <w:color w:val="000000"/>
          <w:spacing w:val="8"/>
          <w:sz w:val="22"/>
          <w:szCs w:val="22"/>
        </w:rPr>
        <w:t>/сутки.</w:t>
      </w:r>
    </w:p>
    <w:p w:rsidR="00E9242A" w:rsidRPr="00E9242A" w:rsidRDefault="00E9242A" w:rsidP="00E9242A">
      <w:pPr>
        <w:shd w:val="clear" w:color="auto" w:fill="FFFFFF"/>
        <w:spacing w:line="317" w:lineRule="exact"/>
        <w:ind w:left="-180" w:firstLine="180"/>
        <w:jc w:val="center"/>
        <w:rPr>
          <w:b w:val="0"/>
          <w:iCs/>
          <w:color w:val="000000"/>
          <w:spacing w:val="8"/>
          <w:sz w:val="22"/>
          <w:szCs w:val="22"/>
        </w:rPr>
      </w:pPr>
    </w:p>
    <w:p w:rsidR="00E9242A" w:rsidRPr="00E9242A" w:rsidRDefault="00E9242A" w:rsidP="00E9242A">
      <w:pPr>
        <w:rPr>
          <w:b w:val="0"/>
          <w:sz w:val="22"/>
          <w:szCs w:val="22"/>
        </w:rPr>
      </w:pPr>
      <w:r w:rsidRPr="00E9242A">
        <w:rPr>
          <w:b w:val="0"/>
          <w:sz w:val="22"/>
          <w:szCs w:val="22"/>
        </w:rPr>
        <w:t xml:space="preserve">         </w:t>
      </w:r>
      <w:r w:rsidR="003C3493">
        <w:rPr>
          <w:b w:val="0"/>
          <w:sz w:val="22"/>
          <w:szCs w:val="22"/>
        </w:rPr>
        <w:t>Заявитель</w:t>
      </w:r>
      <w:r w:rsidRPr="00E9242A">
        <w:rPr>
          <w:b w:val="0"/>
          <w:sz w:val="22"/>
          <w:szCs w:val="22"/>
        </w:rPr>
        <w:t xml:space="preserve">: </w:t>
      </w:r>
      <w:r w:rsidR="006A55C2">
        <w:rPr>
          <w:b w:val="0"/>
          <w:sz w:val="22"/>
          <w:szCs w:val="22"/>
        </w:rPr>
        <w:t>________________________</w:t>
      </w:r>
    </w:p>
    <w:p w:rsidR="00E9242A" w:rsidRPr="00E9242A" w:rsidRDefault="00E9242A" w:rsidP="00E9242A">
      <w:pPr>
        <w:pStyle w:val="a6"/>
        <w:ind w:firstLine="540"/>
        <w:jc w:val="left"/>
        <w:rPr>
          <w:sz w:val="22"/>
          <w:szCs w:val="22"/>
        </w:rPr>
      </w:pPr>
      <w:r w:rsidRPr="00E9242A">
        <w:rPr>
          <w:sz w:val="22"/>
          <w:szCs w:val="22"/>
        </w:rPr>
        <w:t xml:space="preserve">Основание: </w:t>
      </w:r>
      <w:r w:rsidR="006A55C2">
        <w:rPr>
          <w:sz w:val="22"/>
          <w:szCs w:val="22"/>
        </w:rPr>
        <w:t>_________________________</w:t>
      </w:r>
      <w:r w:rsidRPr="00E9242A">
        <w:rPr>
          <w:sz w:val="22"/>
          <w:szCs w:val="22"/>
        </w:rPr>
        <w:t xml:space="preserve"> </w:t>
      </w:r>
    </w:p>
    <w:p w:rsidR="00E9242A" w:rsidRPr="00E9242A" w:rsidRDefault="00E9242A" w:rsidP="00E9242A">
      <w:pPr>
        <w:pStyle w:val="a6"/>
        <w:ind w:firstLine="540"/>
        <w:jc w:val="left"/>
        <w:rPr>
          <w:sz w:val="22"/>
          <w:szCs w:val="22"/>
        </w:rPr>
      </w:pPr>
      <w:r w:rsidRPr="00E9242A">
        <w:rPr>
          <w:sz w:val="22"/>
          <w:szCs w:val="22"/>
        </w:rPr>
        <w:t xml:space="preserve"> Кадастровый номер земельного участка: </w:t>
      </w:r>
      <w:r w:rsidR="006A55C2">
        <w:rPr>
          <w:iCs/>
          <w:color w:val="000000"/>
          <w:spacing w:val="8"/>
          <w:sz w:val="22"/>
          <w:szCs w:val="22"/>
        </w:rPr>
        <w:t>___________________________</w:t>
      </w:r>
    </w:p>
    <w:p w:rsidR="00E9242A" w:rsidRPr="00E9242A" w:rsidRDefault="00E9242A" w:rsidP="00E9242A">
      <w:pPr>
        <w:pStyle w:val="a6"/>
        <w:ind w:firstLine="540"/>
        <w:jc w:val="left"/>
        <w:rPr>
          <w:sz w:val="22"/>
          <w:szCs w:val="22"/>
        </w:rPr>
      </w:pPr>
    </w:p>
    <w:p w:rsidR="00E9242A" w:rsidRPr="00E9242A" w:rsidRDefault="00E9242A" w:rsidP="00E9242A">
      <w:pPr>
        <w:pStyle w:val="a6"/>
        <w:rPr>
          <w:iCs/>
          <w:color w:val="000000"/>
          <w:spacing w:val="9"/>
          <w:sz w:val="22"/>
          <w:szCs w:val="22"/>
        </w:rPr>
      </w:pPr>
      <w:r w:rsidRPr="00E9242A">
        <w:rPr>
          <w:iCs/>
          <w:color w:val="000000"/>
          <w:spacing w:val="9"/>
          <w:sz w:val="22"/>
          <w:szCs w:val="22"/>
        </w:rPr>
        <w:t>Подключение к сетям водоснабжения возможно при следующих условиях:</w:t>
      </w:r>
    </w:p>
    <w:p w:rsidR="00E9242A" w:rsidRPr="00E9242A" w:rsidRDefault="00E9242A" w:rsidP="00E924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b w:val="0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 xml:space="preserve">Максимальная нагрузка – </w:t>
      </w:r>
      <w:r w:rsidR="006A55C2">
        <w:rPr>
          <w:b w:val="0"/>
          <w:iCs/>
          <w:color w:val="000000"/>
          <w:spacing w:val="8"/>
          <w:sz w:val="22"/>
          <w:szCs w:val="22"/>
        </w:rPr>
        <w:t>______________</w:t>
      </w:r>
      <w:r w:rsidRPr="00E9242A">
        <w:rPr>
          <w:b w:val="0"/>
          <w:iCs/>
          <w:color w:val="000000"/>
          <w:spacing w:val="8"/>
          <w:sz w:val="22"/>
          <w:szCs w:val="22"/>
        </w:rPr>
        <w:t xml:space="preserve"> мЗ/сут.  </w:t>
      </w:r>
    </w:p>
    <w:p w:rsidR="00E9242A" w:rsidRPr="00E9242A" w:rsidRDefault="00E9242A" w:rsidP="00E924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>Точки подключения определить проектом и согласовать с ООО «Водоснабжение» предполагаемые точки подключения с установкой запорной арматуры:</w:t>
      </w:r>
    </w:p>
    <w:p w:rsidR="00E9242A" w:rsidRPr="00E9242A" w:rsidRDefault="00E9242A" w:rsidP="00E924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b w:val="0"/>
          <w:iCs/>
          <w:color w:val="000000"/>
          <w:spacing w:val="8"/>
          <w:sz w:val="22"/>
          <w:szCs w:val="22"/>
        </w:rPr>
      </w:pPr>
      <w:r w:rsidRPr="00E9242A">
        <w:rPr>
          <w:b w:val="0"/>
          <w:iCs/>
          <w:color w:val="000000"/>
          <w:spacing w:val="8"/>
          <w:sz w:val="22"/>
          <w:szCs w:val="22"/>
        </w:rPr>
        <w:t xml:space="preserve">Гарантированный напор в водопроводных сетях на границе балансовой и эксплуатационной ответственности – </w:t>
      </w:r>
      <w:r w:rsidR="006A55C2">
        <w:rPr>
          <w:b w:val="0"/>
          <w:iCs/>
          <w:color w:val="000000"/>
          <w:spacing w:val="8"/>
          <w:sz w:val="22"/>
          <w:szCs w:val="22"/>
        </w:rPr>
        <w:t>________</w:t>
      </w:r>
      <w:r w:rsidRPr="00E9242A">
        <w:rPr>
          <w:b w:val="0"/>
          <w:iCs/>
          <w:color w:val="000000"/>
          <w:spacing w:val="8"/>
          <w:sz w:val="22"/>
          <w:szCs w:val="22"/>
        </w:rPr>
        <w:t xml:space="preserve"> атм.</w:t>
      </w:r>
    </w:p>
    <w:p w:rsidR="00E9242A" w:rsidRPr="00E9242A" w:rsidRDefault="00E9242A" w:rsidP="00E924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b w:val="0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 xml:space="preserve">Технические требования к объекту  капитального строительства </w:t>
      </w:r>
      <w:r w:rsidR="003C3493">
        <w:rPr>
          <w:b w:val="0"/>
          <w:iCs/>
          <w:color w:val="000000"/>
          <w:spacing w:val="9"/>
          <w:sz w:val="22"/>
          <w:szCs w:val="22"/>
        </w:rPr>
        <w:t>Заявител</w:t>
      </w:r>
      <w:r w:rsidR="006A55C2">
        <w:rPr>
          <w:b w:val="0"/>
          <w:iCs/>
          <w:color w:val="000000"/>
          <w:spacing w:val="9"/>
          <w:sz w:val="22"/>
          <w:szCs w:val="22"/>
        </w:rPr>
        <w:t>я</w:t>
      </w:r>
      <w:r w:rsidRPr="00E9242A">
        <w:rPr>
          <w:b w:val="0"/>
          <w:iCs/>
          <w:color w:val="000000"/>
          <w:spacing w:val="9"/>
          <w:sz w:val="22"/>
          <w:szCs w:val="22"/>
        </w:rPr>
        <w:t>, в том числе к  устройствам и сооружениям для подключения:</w:t>
      </w:r>
    </w:p>
    <w:p w:rsidR="00E9242A" w:rsidRPr="00E9242A" w:rsidRDefault="00E9242A" w:rsidP="00E9242A">
      <w:pPr>
        <w:shd w:val="clear" w:color="auto" w:fill="FFFFFF"/>
        <w:rPr>
          <w:b w:val="0"/>
          <w:iCs/>
          <w:color w:val="000000"/>
          <w:spacing w:val="9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 xml:space="preserve">4.1  </w:t>
      </w:r>
      <w:r w:rsidR="003C3493">
        <w:rPr>
          <w:b w:val="0"/>
          <w:iCs/>
          <w:color w:val="000000"/>
          <w:spacing w:val="9"/>
          <w:sz w:val="22"/>
          <w:szCs w:val="22"/>
        </w:rPr>
        <w:t>Заявитель</w:t>
      </w:r>
      <w:r w:rsidRPr="00E9242A">
        <w:rPr>
          <w:b w:val="0"/>
          <w:iCs/>
          <w:color w:val="000000"/>
          <w:spacing w:val="9"/>
          <w:sz w:val="22"/>
          <w:szCs w:val="22"/>
        </w:rPr>
        <w:t xml:space="preserve"> обязан проложить сети водопровода согласно договора о технологическом присоединении.</w:t>
      </w:r>
    </w:p>
    <w:p w:rsidR="00E9242A" w:rsidRPr="00E9242A" w:rsidRDefault="00E9242A" w:rsidP="00E9242A">
      <w:pPr>
        <w:shd w:val="clear" w:color="auto" w:fill="FFFFFF"/>
        <w:rPr>
          <w:b w:val="0"/>
          <w:iCs/>
          <w:color w:val="000000"/>
          <w:spacing w:val="-1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>4.2  Проектирование объекта и строительство осуществлять в соответствии с выданными техническими условиями.</w:t>
      </w:r>
      <w:r w:rsidRPr="00E9242A">
        <w:rPr>
          <w:b w:val="0"/>
          <w:iCs/>
          <w:color w:val="000000"/>
          <w:spacing w:val="-1"/>
          <w:sz w:val="22"/>
          <w:szCs w:val="22"/>
        </w:rPr>
        <w:t xml:space="preserve"> </w:t>
      </w:r>
    </w:p>
    <w:p w:rsidR="00E9242A" w:rsidRPr="00E9242A" w:rsidRDefault="00E9242A" w:rsidP="00E9242A">
      <w:pPr>
        <w:shd w:val="clear" w:color="auto" w:fill="FFFFFF"/>
        <w:rPr>
          <w:b w:val="0"/>
          <w:iCs/>
          <w:color w:val="000000"/>
          <w:spacing w:val="-4"/>
          <w:sz w:val="22"/>
          <w:szCs w:val="22"/>
        </w:rPr>
      </w:pPr>
      <w:r w:rsidRPr="00E9242A">
        <w:rPr>
          <w:b w:val="0"/>
          <w:iCs/>
          <w:color w:val="000000"/>
          <w:spacing w:val="-1"/>
          <w:sz w:val="22"/>
          <w:szCs w:val="22"/>
        </w:rPr>
        <w:t xml:space="preserve">4.3  Проект водоснабжения объекта капитального строительства должен быть разработан проектной организацией, имеющей допуск на выполнение данных работ и согласован с ООО </w:t>
      </w:r>
      <w:r w:rsidRPr="00E9242A">
        <w:rPr>
          <w:b w:val="0"/>
          <w:iCs/>
          <w:color w:val="000000"/>
          <w:spacing w:val="-3"/>
          <w:sz w:val="22"/>
          <w:szCs w:val="22"/>
        </w:rPr>
        <w:t xml:space="preserve">«Водоснабжение».  Один экземпляр проектной </w:t>
      </w:r>
      <w:r w:rsidRPr="00E9242A">
        <w:rPr>
          <w:b w:val="0"/>
          <w:iCs/>
          <w:color w:val="000000"/>
          <w:spacing w:val="1"/>
          <w:sz w:val="22"/>
          <w:szCs w:val="22"/>
        </w:rPr>
        <w:t xml:space="preserve">документации  должен быть передан в ООО </w:t>
      </w:r>
      <w:r w:rsidRPr="00E9242A">
        <w:rPr>
          <w:b w:val="0"/>
          <w:iCs/>
          <w:color w:val="000000"/>
          <w:spacing w:val="-4"/>
          <w:sz w:val="22"/>
          <w:szCs w:val="22"/>
        </w:rPr>
        <w:t xml:space="preserve">«Водоснабжение». </w:t>
      </w:r>
    </w:p>
    <w:p w:rsidR="006A55C2" w:rsidRDefault="00E9242A" w:rsidP="00E9242A">
      <w:pPr>
        <w:shd w:val="clear" w:color="auto" w:fill="FFFFFF"/>
        <w:rPr>
          <w:b w:val="0"/>
          <w:iCs/>
          <w:color w:val="000000"/>
          <w:spacing w:val="-4"/>
          <w:sz w:val="22"/>
          <w:szCs w:val="22"/>
        </w:rPr>
      </w:pPr>
      <w:r w:rsidRPr="00E9242A">
        <w:rPr>
          <w:b w:val="0"/>
          <w:iCs/>
          <w:color w:val="000000"/>
          <w:spacing w:val="-4"/>
          <w:sz w:val="22"/>
          <w:szCs w:val="22"/>
        </w:rPr>
        <w:t xml:space="preserve">4.4  В проекте предусмотреть заявленный объем потребления и пропускную способность водопроводных сетей </w:t>
      </w:r>
    </w:p>
    <w:p w:rsidR="00E9242A" w:rsidRPr="00E9242A" w:rsidRDefault="00E9242A" w:rsidP="00E9242A">
      <w:pPr>
        <w:shd w:val="clear" w:color="auto" w:fill="FFFFFF"/>
        <w:rPr>
          <w:b w:val="0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>4.5  Место ввода, трасса ввода водопроводов определяется проектной организацией по предварительному согласованию с ООО «Водоснабжение», при этом трасса водопроводов определяется исходя из расположения проектируемой (строящейся) сети водопровода, к которой происходит подключение.</w:t>
      </w:r>
    </w:p>
    <w:p w:rsidR="00E9242A" w:rsidRPr="00E9242A" w:rsidRDefault="00E9242A" w:rsidP="00E9242A">
      <w:pPr>
        <w:shd w:val="clear" w:color="auto" w:fill="FFFFFF"/>
        <w:rPr>
          <w:b w:val="0"/>
          <w:iCs/>
          <w:color w:val="000000"/>
          <w:spacing w:val="9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 xml:space="preserve">4.6  Глубину заложения водопровода принять </w:t>
      </w:r>
      <w:r w:rsidR="006A55C2">
        <w:rPr>
          <w:b w:val="0"/>
          <w:iCs/>
          <w:color w:val="000000"/>
          <w:spacing w:val="9"/>
          <w:sz w:val="22"/>
          <w:szCs w:val="22"/>
        </w:rPr>
        <w:t>_______</w:t>
      </w:r>
      <w:r w:rsidRPr="00E9242A">
        <w:rPr>
          <w:b w:val="0"/>
          <w:iCs/>
          <w:color w:val="000000"/>
          <w:spacing w:val="9"/>
          <w:sz w:val="22"/>
          <w:szCs w:val="22"/>
        </w:rPr>
        <w:t xml:space="preserve"> м. </w:t>
      </w:r>
    </w:p>
    <w:p w:rsidR="00E9242A" w:rsidRPr="00E9242A" w:rsidRDefault="00E9242A" w:rsidP="00E9242A">
      <w:pPr>
        <w:shd w:val="clear" w:color="auto" w:fill="FFFFFF"/>
        <w:rPr>
          <w:b w:val="0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 xml:space="preserve">4.7  Диаметр и материал сетей водопроводов определить проектом, диаметр магистрального водопровода рекомендуется принять – </w:t>
      </w:r>
      <w:r w:rsidR="006A55C2">
        <w:rPr>
          <w:b w:val="0"/>
          <w:iCs/>
          <w:color w:val="000000"/>
          <w:spacing w:val="9"/>
          <w:sz w:val="22"/>
          <w:szCs w:val="22"/>
        </w:rPr>
        <w:t>___________</w:t>
      </w:r>
      <w:r w:rsidRPr="00E9242A">
        <w:rPr>
          <w:b w:val="0"/>
          <w:iCs/>
          <w:color w:val="000000"/>
          <w:spacing w:val="9"/>
          <w:sz w:val="22"/>
          <w:szCs w:val="22"/>
        </w:rPr>
        <w:t xml:space="preserve">мм., врезки на дом – </w:t>
      </w:r>
      <w:r w:rsidR="006A55C2">
        <w:rPr>
          <w:b w:val="0"/>
          <w:iCs/>
          <w:color w:val="000000"/>
          <w:spacing w:val="9"/>
          <w:sz w:val="22"/>
          <w:szCs w:val="22"/>
        </w:rPr>
        <w:t>___________</w:t>
      </w:r>
      <w:r w:rsidRPr="00E9242A">
        <w:rPr>
          <w:b w:val="0"/>
          <w:iCs/>
          <w:color w:val="000000"/>
          <w:spacing w:val="9"/>
          <w:sz w:val="22"/>
          <w:szCs w:val="22"/>
        </w:rPr>
        <w:t xml:space="preserve">мм, врезку на котельную – </w:t>
      </w:r>
      <w:r w:rsidR="006A55C2">
        <w:rPr>
          <w:b w:val="0"/>
          <w:iCs/>
          <w:color w:val="000000"/>
          <w:spacing w:val="9"/>
          <w:sz w:val="22"/>
          <w:szCs w:val="22"/>
        </w:rPr>
        <w:t>______</w:t>
      </w:r>
      <w:r w:rsidRPr="00E9242A">
        <w:rPr>
          <w:b w:val="0"/>
          <w:iCs/>
          <w:color w:val="000000"/>
          <w:spacing w:val="9"/>
          <w:sz w:val="22"/>
          <w:szCs w:val="22"/>
        </w:rPr>
        <w:t>мм., при необходимости учесть неустойчивость грунтов.</w:t>
      </w:r>
    </w:p>
    <w:p w:rsidR="00E9242A" w:rsidRPr="00E9242A" w:rsidRDefault="00E9242A" w:rsidP="00E9242A">
      <w:pPr>
        <w:shd w:val="clear" w:color="auto" w:fill="FFFFFF"/>
        <w:rPr>
          <w:b w:val="0"/>
          <w:sz w:val="22"/>
          <w:szCs w:val="22"/>
        </w:rPr>
      </w:pPr>
      <w:r w:rsidRPr="00E9242A">
        <w:rPr>
          <w:b w:val="0"/>
          <w:sz w:val="22"/>
          <w:szCs w:val="22"/>
        </w:rPr>
        <w:t>4.8  Производство работ выполнить в соответствии с установленными требованиями СНиП.</w:t>
      </w:r>
    </w:p>
    <w:p w:rsidR="00E9242A" w:rsidRPr="00E9242A" w:rsidRDefault="00E9242A" w:rsidP="00E9242A">
      <w:pPr>
        <w:shd w:val="clear" w:color="auto" w:fill="FFFFFF"/>
        <w:rPr>
          <w:b w:val="0"/>
          <w:sz w:val="22"/>
          <w:szCs w:val="22"/>
        </w:rPr>
      </w:pPr>
      <w:r w:rsidRPr="00E9242A">
        <w:rPr>
          <w:b w:val="0"/>
          <w:sz w:val="22"/>
          <w:szCs w:val="22"/>
        </w:rPr>
        <w:t>4.9  Провести необходимые испытания, промывку водопроводов с предоставлением от ФБУЗ «Центра гигиены и эпидемиологии в Кировской области» результатов качества питьевой вод</w:t>
      </w:r>
    </w:p>
    <w:p w:rsidR="00E9242A" w:rsidRPr="00E9242A" w:rsidRDefault="00E9242A" w:rsidP="00E9242A">
      <w:pPr>
        <w:shd w:val="clear" w:color="auto" w:fill="FFFFFF"/>
        <w:rPr>
          <w:b w:val="0"/>
          <w:iCs/>
          <w:color w:val="000000"/>
          <w:spacing w:val="9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>4.10  Сдать в ООО «Водоснабжение» исполнительную документацию, с предоставлением необходимых актов и форм, исполнительные чертежи: топографическая съемка  М 1:500.</w:t>
      </w:r>
    </w:p>
    <w:p w:rsidR="00E9242A" w:rsidRPr="00E9242A" w:rsidRDefault="00E9242A" w:rsidP="00E9242A">
      <w:pPr>
        <w:shd w:val="clear" w:color="auto" w:fill="FFFFFF"/>
        <w:rPr>
          <w:b w:val="0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lastRenderedPageBreak/>
        <w:t xml:space="preserve">4.11  </w:t>
      </w:r>
      <w:r w:rsidRPr="00E9242A">
        <w:rPr>
          <w:b w:val="0"/>
          <w:color w:val="000000"/>
          <w:spacing w:val="-1"/>
          <w:sz w:val="22"/>
          <w:szCs w:val="22"/>
        </w:rPr>
        <w:t>Разработать проект узла учета холодной воды в соответствии с действующими техническими регламентами.</w:t>
      </w:r>
      <w:r w:rsidRPr="00E9242A">
        <w:rPr>
          <w:b w:val="0"/>
          <w:iCs/>
          <w:color w:val="000000"/>
          <w:spacing w:val="9"/>
          <w:sz w:val="22"/>
          <w:szCs w:val="22"/>
        </w:rPr>
        <w:t xml:space="preserve"> </w:t>
      </w:r>
    </w:p>
    <w:p w:rsidR="00E9242A" w:rsidRPr="00E9242A" w:rsidRDefault="00E9242A" w:rsidP="00E9242A">
      <w:pPr>
        <w:numPr>
          <w:ilvl w:val="1"/>
          <w:numId w:val="2"/>
        </w:numPr>
        <w:shd w:val="clear" w:color="auto" w:fill="FFFFFF"/>
        <w:spacing w:after="0" w:line="240" w:lineRule="auto"/>
        <w:rPr>
          <w:b w:val="0"/>
          <w:sz w:val="22"/>
          <w:szCs w:val="22"/>
        </w:rPr>
      </w:pPr>
      <w:r w:rsidRPr="00E9242A">
        <w:rPr>
          <w:b w:val="0"/>
          <w:iCs/>
          <w:color w:val="000000"/>
          <w:spacing w:val="9"/>
          <w:sz w:val="22"/>
          <w:szCs w:val="22"/>
        </w:rPr>
        <w:t xml:space="preserve"> В объекте  на вводе установить водомерный узел.   </w:t>
      </w:r>
    </w:p>
    <w:p w:rsidR="00E9242A" w:rsidRPr="00E9242A" w:rsidRDefault="00E9242A" w:rsidP="00E9242A">
      <w:pPr>
        <w:widowControl w:val="0"/>
        <w:autoSpaceDE w:val="0"/>
        <w:autoSpaceDN w:val="0"/>
        <w:adjustRightInd w:val="0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sz w:val="22"/>
          <w:szCs w:val="22"/>
        </w:rPr>
        <w:t>4.13  В целях рационального использования холодной воды, имеющий рекомендательный характер  предусмотреть энергосберегающее оборудование.</w:t>
      </w:r>
    </w:p>
    <w:p w:rsidR="00E9242A" w:rsidRPr="00E9242A" w:rsidRDefault="00E9242A" w:rsidP="00E9242A">
      <w:pPr>
        <w:widowControl w:val="0"/>
        <w:autoSpaceDE w:val="0"/>
        <w:autoSpaceDN w:val="0"/>
        <w:adjustRightInd w:val="0"/>
        <w:ind w:left="426" w:hanging="426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sz w:val="22"/>
          <w:szCs w:val="22"/>
        </w:rPr>
        <w:t xml:space="preserve">4.14  Обеспечить условия пожарной безопасности. </w:t>
      </w:r>
    </w:p>
    <w:p w:rsidR="00E9242A" w:rsidRPr="00E9242A" w:rsidRDefault="00E9242A" w:rsidP="00E9242A">
      <w:pPr>
        <w:widowControl w:val="0"/>
        <w:autoSpaceDE w:val="0"/>
        <w:autoSpaceDN w:val="0"/>
        <w:adjustRightInd w:val="0"/>
        <w:ind w:left="426" w:hanging="426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sz w:val="22"/>
          <w:szCs w:val="22"/>
        </w:rPr>
        <w:t xml:space="preserve">4.15  Выполненные </w:t>
      </w:r>
      <w:r w:rsidRPr="00E9242A">
        <w:rPr>
          <w:b w:val="0"/>
          <w:iCs/>
          <w:color w:val="000000"/>
          <w:spacing w:val="-1"/>
          <w:sz w:val="22"/>
          <w:szCs w:val="22"/>
        </w:rPr>
        <w:t>работы сдать представителю ООО «Водоснабжение».</w:t>
      </w:r>
    </w:p>
    <w:p w:rsidR="00E9242A" w:rsidRPr="00E9242A" w:rsidRDefault="00E9242A" w:rsidP="00E924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sz w:val="22"/>
          <w:szCs w:val="22"/>
        </w:rPr>
        <w:t>Границы эксплуатационной ответственности по водопроводным сетям организации ВКХ и заявителя устанавливаются при заключении публичного договора холодного водоснабжения.</w:t>
      </w:r>
    </w:p>
    <w:p w:rsidR="00E9242A" w:rsidRPr="00E9242A" w:rsidRDefault="00E9242A" w:rsidP="00E924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iCs/>
          <w:color w:val="000000"/>
          <w:spacing w:val="-3"/>
          <w:sz w:val="22"/>
          <w:szCs w:val="22"/>
        </w:rPr>
        <w:t>Заключить договор  о подключении (технологическом присоединении) с ООО «Водоснабжением» к сетям водоснабжения ст</w:t>
      </w:r>
      <w:r w:rsidR="006A55C2">
        <w:rPr>
          <w:b w:val="0"/>
          <w:iCs/>
          <w:color w:val="000000"/>
          <w:spacing w:val="-3"/>
          <w:sz w:val="22"/>
          <w:szCs w:val="22"/>
        </w:rPr>
        <w:t>р</w:t>
      </w:r>
      <w:r w:rsidRPr="00E9242A">
        <w:rPr>
          <w:b w:val="0"/>
          <w:iCs/>
          <w:color w:val="000000"/>
          <w:spacing w:val="-3"/>
          <w:sz w:val="22"/>
          <w:szCs w:val="22"/>
        </w:rPr>
        <w:t>оящегося объекта.</w:t>
      </w:r>
    </w:p>
    <w:p w:rsidR="00E9242A" w:rsidRPr="00E9242A" w:rsidRDefault="00E9242A" w:rsidP="00E924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iCs/>
          <w:color w:val="000000"/>
          <w:spacing w:val="-3"/>
          <w:sz w:val="22"/>
          <w:szCs w:val="22"/>
        </w:rPr>
        <w:t>Заключить договор холодного водоснабжения с ООО «Водоснабжением» не позднее одного месяца после окончания работ.</w:t>
      </w:r>
    </w:p>
    <w:p w:rsidR="00E9242A" w:rsidRPr="00E9242A" w:rsidRDefault="00E9242A" w:rsidP="00E924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b w:val="0"/>
          <w:iCs/>
          <w:color w:val="000000"/>
          <w:spacing w:val="-3"/>
          <w:sz w:val="22"/>
          <w:szCs w:val="22"/>
        </w:rPr>
      </w:pPr>
      <w:r w:rsidRPr="00E9242A">
        <w:rPr>
          <w:b w:val="0"/>
          <w:iCs/>
          <w:color w:val="000000"/>
          <w:spacing w:val="-3"/>
          <w:sz w:val="22"/>
          <w:szCs w:val="22"/>
        </w:rPr>
        <w:t>Настоящие технические условия  действительны при условии заключения договора  о подключении (технологическом присоединении) к централизованной системе водоснабжения с указанием платы за подключение.</w:t>
      </w:r>
    </w:p>
    <w:p w:rsidR="00E9242A" w:rsidRPr="00E9242A" w:rsidRDefault="00E9242A" w:rsidP="00E9242A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autoSpaceDE w:val="0"/>
        <w:autoSpaceDN w:val="0"/>
        <w:adjustRightInd w:val="0"/>
        <w:spacing w:after="0" w:line="240" w:lineRule="auto"/>
        <w:ind w:left="360"/>
        <w:rPr>
          <w:b w:val="0"/>
          <w:iCs/>
          <w:color w:val="000000"/>
          <w:spacing w:val="-17"/>
          <w:sz w:val="22"/>
          <w:szCs w:val="22"/>
        </w:rPr>
      </w:pPr>
      <w:r w:rsidRPr="00E9242A">
        <w:rPr>
          <w:b w:val="0"/>
          <w:iCs/>
          <w:color w:val="000000"/>
          <w:spacing w:val="-1"/>
          <w:sz w:val="22"/>
          <w:szCs w:val="22"/>
        </w:rPr>
        <w:t>Настоящие технические условия действительны в течение 3-х лет.</w:t>
      </w:r>
    </w:p>
    <w:p w:rsidR="00E9242A" w:rsidRPr="00E9242A" w:rsidRDefault="00E9242A" w:rsidP="00E9242A">
      <w:pPr>
        <w:jc w:val="center"/>
        <w:rPr>
          <w:rFonts w:ascii="Bookman Old Style" w:hAnsi="Bookman Old Style"/>
          <w:b w:val="0"/>
          <w:sz w:val="22"/>
          <w:szCs w:val="22"/>
        </w:rPr>
      </w:pPr>
    </w:p>
    <w:p w:rsidR="00D90964" w:rsidRPr="00CB0514" w:rsidRDefault="00D90964" w:rsidP="00D90964">
      <w:pPr>
        <w:jc w:val="center"/>
        <w:rPr>
          <w:rFonts w:ascii="Bookman Old Style" w:hAnsi="Bookman Old Style"/>
        </w:rPr>
      </w:pPr>
    </w:p>
    <w:p w:rsidR="00EA03DB" w:rsidRPr="004A732C" w:rsidRDefault="00EA03DB" w:rsidP="00D909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A732C" w:rsidTr="004A732C">
        <w:trPr>
          <w:jc w:val="center"/>
        </w:trPr>
        <w:tc>
          <w:tcPr>
            <w:tcW w:w="4785" w:type="dxa"/>
            <w:vAlign w:val="center"/>
          </w:tcPr>
          <w:p w:rsidR="004A732C" w:rsidRDefault="00FC564F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6A55C2" w:rsidRPr="004A732C" w:rsidRDefault="006A55C2" w:rsidP="004A732C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4A732C" w:rsidRPr="004A732C" w:rsidRDefault="004A732C" w:rsidP="004A732C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A732C">
              <w:rPr>
                <w:b w:val="0"/>
                <w:sz w:val="22"/>
                <w:szCs w:val="22"/>
              </w:rPr>
              <w:t>______________________/</w:t>
            </w:r>
            <w:r w:rsidR="006A55C2">
              <w:rPr>
                <w:b w:val="0"/>
                <w:sz w:val="22"/>
                <w:szCs w:val="22"/>
              </w:rPr>
              <w:t>Торхова Е.В.</w:t>
            </w:r>
          </w:p>
        </w:tc>
        <w:tc>
          <w:tcPr>
            <w:tcW w:w="4785" w:type="dxa"/>
            <w:vAlign w:val="center"/>
          </w:tcPr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3C3493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Заявитель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_____________________/</w:t>
            </w:r>
            <w:r w:rsidR="006A55C2">
              <w:rPr>
                <w:b w:val="0"/>
                <w:sz w:val="22"/>
                <w:szCs w:val="22"/>
              </w:rPr>
              <w:t>___________________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4A732C" w:rsidRDefault="004A732C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4A732C" w:rsidRDefault="004A732C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4A732C" w:rsidRDefault="004A732C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F29CF" w:rsidRDefault="00EF29CF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F29CF" w:rsidRDefault="00EF29CF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D90964" w:rsidRDefault="00D90964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A03DB" w:rsidRPr="004A732C" w:rsidRDefault="004A732C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Прил</w:t>
      </w:r>
      <w:r w:rsidR="00EA03DB" w:rsidRPr="004A732C">
        <w:rPr>
          <w:b w:val="0"/>
          <w:bCs/>
          <w:sz w:val="22"/>
          <w:szCs w:val="22"/>
        </w:rPr>
        <w:t xml:space="preserve">ожение </w:t>
      </w:r>
      <w:r w:rsidR="0094494C">
        <w:rPr>
          <w:b w:val="0"/>
          <w:bCs/>
          <w:sz w:val="22"/>
          <w:szCs w:val="22"/>
        </w:rPr>
        <w:t>№</w:t>
      </w:r>
      <w:r w:rsidR="00EA03DB" w:rsidRPr="004A732C">
        <w:rPr>
          <w:b w:val="0"/>
          <w:bCs/>
          <w:sz w:val="22"/>
          <w:szCs w:val="22"/>
        </w:rPr>
        <w:t xml:space="preserve"> </w:t>
      </w:r>
      <w:r w:rsidR="00306575">
        <w:rPr>
          <w:b w:val="0"/>
          <w:bCs/>
          <w:sz w:val="22"/>
          <w:szCs w:val="22"/>
        </w:rPr>
        <w:t>2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к договору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 подключении (технологическом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присоединении) к централизованной</w:t>
      </w:r>
    </w:p>
    <w:p w:rsidR="00EA03DB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системе холодного водоснабжения</w:t>
      </w:r>
    </w:p>
    <w:p w:rsidR="0094494C" w:rsidRDefault="0094494C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9242A" w:rsidRPr="004A732C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ПЕРЕЧЕНЬ МЕРОПРИЯТИЙ</w:t>
      </w:r>
    </w:p>
    <w:p w:rsidR="00E9242A" w:rsidRPr="004A732C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(в том числе технических) по подключению (технологическому</w:t>
      </w:r>
    </w:p>
    <w:p w:rsidR="00E9242A" w:rsidRPr="004A732C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присоединению) объекта к централизованной системе</w:t>
      </w:r>
    </w:p>
    <w:p w:rsidR="00E9242A" w:rsidRPr="004A732C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холодного водоснабжения</w:t>
      </w:r>
    </w:p>
    <w:p w:rsidR="00E9242A" w:rsidRPr="004A732C" w:rsidRDefault="00E9242A" w:rsidP="00E9242A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24"/>
        <w:gridCol w:w="3380"/>
        <w:gridCol w:w="2062"/>
      </w:tblGrid>
      <w:tr w:rsidR="00E9242A" w:rsidRPr="004A732C" w:rsidTr="003C34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N 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Состав выполняемых мероприятий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Сроки выполнения</w:t>
            </w:r>
          </w:p>
        </w:tc>
      </w:tr>
      <w:tr w:rsidR="00E9242A" w:rsidRPr="004A732C" w:rsidTr="003C34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4</w:t>
            </w:r>
          </w:p>
        </w:tc>
      </w:tr>
      <w:tr w:rsidR="00E9242A" w:rsidRPr="004A732C" w:rsidTr="003C3493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 xml:space="preserve">I. Мероприятия </w:t>
            </w:r>
            <w:r w:rsidR="00FC564F">
              <w:rPr>
                <w:b w:val="0"/>
                <w:bCs/>
                <w:sz w:val="22"/>
                <w:szCs w:val="22"/>
              </w:rPr>
              <w:t>Исполнителя</w:t>
            </w:r>
          </w:p>
        </w:tc>
      </w:tr>
      <w:tr w:rsidR="00E9242A" w:rsidRPr="004A732C" w:rsidTr="003C3493">
        <w:trPr>
          <w:trHeight w:val="48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1.1</w:t>
            </w:r>
          </w:p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2A" w:rsidRPr="00C46BE2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E9242A" w:rsidRPr="004A732C" w:rsidTr="003C34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1.2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E9242A" w:rsidRPr="004A732C" w:rsidTr="003C3493">
        <w:trPr>
          <w:trHeight w:val="28"/>
        </w:trPr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E9242A" w:rsidRPr="004A732C" w:rsidTr="003C3493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 xml:space="preserve">II. Мероприятия </w:t>
            </w:r>
            <w:r w:rsidR="003C3493">
              <w:rPr>
                <w:b w:val="0"/>
                <w:bCs/>
                <w:sz w:val="22"/>
                <w:szCs w:val="22"/>
              </w:rPr>
              <w:t>Заявител</w:t>
            </w:r>
            <w:r w:rsidR="00FC564F">
              <w:rPr>
                <w:b w:val="0"/>
                <w:bCs/>
                <w:sz w:val="22"/>
                <w:szCs w:val="22"/>
              </w:rPr>
              <w:t>я</w:t>
            </w:r>
          </w:p>
        </w:tc>
      </w:tr>
      <w:tr w:rsidR="00E9242A" w:rsidRPr="004A732C" w:rsidTr="003C34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2.1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A" w:rsidRPr="004A732C" w:rsidRDefault="00E9242A" w:rsidP="003C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E9242A" w:rsidRDefault="00E9242A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9242A" w:rsidRPr="004A732C" w:rsidRDefault="00E9242A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98"/>
      </w:tblGrid>
      <w:tr w:rsidR="004A732C" w:rsidTr="004A732C">
        <w:trPr>
          <w:jc w:val="center"/>
        </w:trPr>
        <w:tc>
          <w:tcPr>
            <w:tcW w:w="4785" w:type="dxa"/>
            <w:vAlign w:val="center"/>
          </w:tcPr>
          <w:p w:rsidR="004A732C" w:rsidRDefault="00FC564F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bookmarkStart w:id="6" w:name="Par254"/>
            <w:bookmarkEnd w:id="6"/>
            <w:r>
              <w:rPr>
                <w:b w:val="0"/>
                <w:sz w:val="22"/>
                <w:szCs w:val="22"/>
              </w:rPr>
              <w:t>Исполнитель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Pr="004A732C" w:rsidRDefault="004A732C" w:rsidP="004A732C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4A732C" w:rsidRPr="004A732C" w:rsidRDefault="004A732C" w:rsidP="004A732C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A732C">
              <w:rPr>
                <w:b w:val="0"/>
                <w:sz w:val="22"/>
                <w:szCs w:val="22"/>
              </w:rPr>
              <w:t>______________________/</w:t>
            </w:r>
            <w:r w:rsidR="006A55C2">
              <w:rPr>
                <w:b w:val="0"/>
                <w:sz w:val="22"/>
                <w:szCs w:val="22"/>
              </w:rPr>
              <w:t>Торхова Е.В.</w:t>
            </w:r>
          </w:p>
        </w:tc>
        <w:tc>
          <w:tcPr>
            <w:tcW w:w="4785" w:type="dxa"/>
            <w:vAlign w:val="center"/>
          </w:tcPr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3C3493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Заявитель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_____________________/</w:t>
            </w:r>
            <w:r w:rsidR="006A55C2">
              <w:rPr>
                <w:b w:val="0"/>
                <w:sz w:val="22"/>
                <w:szCs w:val="22"/>
              </w:rPr>
              <w:t>_____________________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334F16" w:rsidRDefault="00334F16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334F16" w:rsidRDefault="00334F16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A03DB" w:rsidRPr="004A732C" w:rsidRDefault="00616CF3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lastRenderedPageBreak/>
        <w:t xml:space="preserve">Приложение </w:t>
      </w:r>
      <w:r w:rsidR="00B91B34">
        <w:rPr>
          <w:b w:val="0"/>
          <w:bCs/>
          <w:sz w:val="22"/>
          <w:szCs w:val="22"/>
        </w:rPr>
        <w:t>№</w:t>
      </w:r>
      <w:r w:rsidRPr="004A732C">
        <w:rPr>
          <w:b w:val="0"/>
          <w:bCs/>
          <w:sz w:val="22"/>
          <w:szCs w:val="22"/>
        </w:rPr>
        <w:t xml:space="preserve"> </w:t>
      </w:r>
      <w:r w:rsidR="00306575">
        <w:rPr>
          <w:b w:val="0"/>
          <w:bCs/>
          <w:sz w:val="22"/>
          <w:szCs w:val="22"/>
        </w:rPr>
        <w:t>3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к договору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 подключении (технологическом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присоединении) к централизованной</w:t>
      </w:r>
    </w:p>
    <w:p w:rsidR="00EA03DB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системе холодного водоснабжения</w:t>
      </w:r>
    </w:p>
    <w:p w:rsidR="00B91B34" w:rsidRPr="004A732C" w:rsidRDefault="00B91B34" w:rsidP="00B91B34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№ 1-2</w:t>
      </w:r>
      <w:r w:rsidR="00E9242A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 xml:space="preserve">/ВС-ТП от </w:t>
      </w:r>
      <w:r w:rsidR="00FC564F">
        <w:rPr>
          <w:b w:val="0"/>
          <w:bCs/>
          <w:sz w:val="22"/>
          <w:szCs w:val="22"/>
        </w:rPr>
        <w:t>09</w:t>
      </w:r>
      <w:r>
        <w:rPr>
          <w:b w:val="0"/>
          <w:bCs/>
          <w:sz w:val="22"/>
          <w:szCs w:val="22"/>
        </w:rPr>
        <w:t>.1</w:t>
      </w:r>
      <w:r w:rsidR="00FC564F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>.202</w:t>
      </w:r>
      <w:r w:rsidR="00E9242A">
        <w:rPr>
          <w:b w:val="0"/>
          <w:bCs/>
          <w:sz w:val="22"/>
          <w:szCs w:val="22"/>
        </w:rPr>
        <w:t>2</w:t>
      </w:r>
    </w:p>
    <w:p w:rsidR="00B91B34" w:rsidRPr="004A732C" w:rsidRDefault="00B91B34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 w:val="22"/>
          <w:szCs w:val="22"/>
        </w:rPr>
      </w:pPr>
    </w:p>
    <w:p w:rsidR="00E9242A" w:rsidRPr="004A732C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bookmarkStart w:id="7" w:name="Par311"/>
      <w:bookmarkEnd w:id="7"/>
      <w:r w:rsidRPr="004A732C">
        <w:rPr>
          <w:b w:val="0"/>
          <w:sz w:val="22"/>
          <w:szCs w:val="22"/>
        </w:rPr>
        <w:t>РАЗМЕР ПЛАТЫ</w:t>
      </w:r>
    </w:p>
    <w:p w:rsidR="00E9242A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за подключение (технологическое присоединение)</w:t>
      </w:r>
    </w:p>
    <w:p w:rsidR="00E9242A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</w:p>
    <w:p w:rsidR="00E9242A" w:rsidRDefault="00E9242A" w:rsidP="00E92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Для осуществления подключения (технологического присоединения) объекта </w:t>
      </w:r>
      <w:r w:rsidR="003C3493">
        <w:rPr>
          <w:b w:val="0"/>
          <w:sz w:val="22"/>
          <w:szCs w:val="22"/>
        </w:rPr>
        <w:t>Заявител</w:t>
      </w:r>
      <w:r w:rsidR="00FC564F">
        <w:rPr>
          <w:b w:val="0"/>
          <w:sz w:val="22"/>
          <w:szCs w:val="22"/>
        </w:rPr>
        <w:t>я</w:t>
      </w:r>
      <w:r>
        <w:rPr>
          <w:b w:val="0"/>
          <w:sz w:val="22"/>
          <w:szCs w:val="22"/>
        </w:rPr>
        <w:t xml:space="preserve"> </w:t>
      </w:r>
      <w:r w:rsidR="00FC564F">
        <w:rPr>
          <w:b w:val="0"/>
          <w:sz w:val="22"/>
          <w:szCs w:val="22"/>
        </w:rPr>
        <w:t>Исполнителю</w:t>
      </w:r>
      <w:r>
        <w:rPr>
          <w:b w:val="0"/>
          <w:sz w:val="22"/>
          <w:szCs w:val="22"/>
        </w:rPr>
        <w:t xml:space="preserve"> необходимо провести мероприятия по созданию (реконструкции) объектов централизованной системы холодного водоснабжения, не связанные с увеличением мощности централизованной системы холодного водоснабжения, плата за подключение (технологическое присоединение) по настоящему договору составляет:</w:t>
      </w:r>
    </w:p>
    <w:p w:rsidR="00E9242A" w:rsidRDefault="006A55C2" w:rsidP="00E92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</w:t>
      </w:r>
      <w:r w:rsidR="00E9242A">
        <w:rPr>
          <w:b w:val="0"/>
          <w:sz w:val="22"/>
          <w:szCs w:val="22"/>
        </w:rPr>
        <w:t xml:space="preserve"> рублей, в соответствии с решением правления РСТ Кировской области.</w:t>
      </w:r>
    </w:p>
    <w:p w:rsidR="006A55C2" w:rsidRDefault="006A55C2" w:rsidP="00E92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</w:p>
    <w:p w:rsidR="00E9242A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Расчёт платы за подключение (технологическое присоединение):</w:t>
      </w:r>
    </w:p>
    <w:p w:rsidR="00E9242A" w:rsidRDefault="00E9242A" w:rsidP="00E9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34"/>
        <w:gridCol w:w="4110"/>
        <w:gridCol w:w="1845"/>
        <w:gridCol w:w="1841"/>
        <w:gridCol w:w="2160"/>
      </w:tblGrid>
      <w:tr w:rsidR="00E9242A" w:rsidRPr="00551B19" w:rsidTr="00551B19">
        <w:tc>
          <w:tcPr>
            <w:tcW w:w="10490" w:type="dxa"/>
            <w:gridSpan w:val="5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Ставка на протяженность</w:t>
            </w:r>
          </w:p>
        </w:tc>
      </w:tr>
      <w:tr w:rsidR="00E9242A" w:rsidRPr="00551B19" w:rsidTr="00551B19">
        <w:tc>
          <w:tcPr>
            <w:tcW w:w="534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№ п/п</w:t>
            </w:r>
          </w:p>
        </w:tc>
        <w:tc>
          <w:tcPr>
            <w:tcW w:w="411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Характеристика прокладываемой сети и способы прокладки</w:t>
            </w:r>
          </w:p>
        </w:tc>
        <w:tc>
          <w:tcPr>
            <w:tcW w:w="1845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Протяженность, м</w:t>
            </w:r>
          </w:p>
        </w:tc>
        <w:tc>
          <w:tcPr>
            <w:tcW w:w="1841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Ставка тарифа на протяженность, руб./м</w:t>
            </w:r>
          </w:p>
        </w:tc>
        <w:tc>
          <w:tcPr>
            <w:tcW w:w="216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Размер платы, руб.</w:t>
            </w:r>
          </w:p>
        </w:tc>
      </w:tr>
      <w:tr w:rsidR="00E9242A" w:rsidRPr="00551B19" w:rsidTr="00551B19">
        <w:tc>
          <w:tcPr>
            <w:tcW w:w="534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</w:tr>
      <w:tr w:rsidR="00E9242A" w:rsidRPr="00551B19" w:rsidTr="00551B19">
        <w:tc>
          <w:tcPr>
            <w:tcW w:w="534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</w:tr>
      <w:tr w:rsidR="00E9242A" w:rsidRPr="00551B19" w:rsidTr="00551B19">
        <w:tc>
          <w:tcPr>
            <w:tcW w:w="534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bCs/>
                <w:sz w:val="22"/>
                <w:szCs w:val="22"/>
              </w:rPr>
            </w:pPr>
          </w:p>
        </w:tc>
      </w:tr>
      <w:tr w:rsidR="00E9242A" w:rsidRPr="00551B19" w:rsidTr="00551B19">
        <w:trPr>
          <w:trHeight w:val="397"/>
        </w:trPr>
        <w:tc>
          <w:tcPr>
            <w:tcW w:w="8330" w:type="dxa"/>
            <w:gridSpan w:val="4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jc w:val="right"/>
              <w:outlineLvl w:val="0"/>
              <w:rPr>
                <w:b w:val="0"/>
                <w:bCs/>
                <w:sz w:val="22"/>
                <w:szCs w:val="22"/>
              </w:rPr>
            </w:pPr>
            <w:r w:rsidRPr="00551B19">
              <w:rPr>
                <w:b w:val="0"/>
                <w:bCs/>
                <w:sz w:val="22"/>
                <w:szCs w:val="22"/>
              </w:rPr>
              <w:t>Итого размер платы:</w:t>
            </w:r>
          </w:p>
        </w:tc>
        <w:tc>
          <w:tcPr>
            <w:tcW w:w="2160" w:type="dxa"/>
          </w:tcPr>
          <w:p w:rsidR="00E9242A" w:rsidRPr="00551B19" w:rsidRDefault="00E9242A" w:rsidP="003C3493">
            <w:pPr>
              <w:autoSpaceDE w:val="0"/>
              <w:autoSpaceDN w:val="0"/>
              <w:adjustRightInd w:val="0"/>
              <w:outlineLvl w:val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245A21" w:rsidRDefault="00245A21" w:rsidP="00245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</w:p>
    <w:p w:rsidR="00245A21" w:rsidRDefault="00245A21" w:rsidP="00245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outlineLvl w:val="0"/>
        <w:rPr>
          <w:b w:val="0"/>
          <w:bCs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008"/>
      </w:tblGrid>
      <w:tr w:rsidR="004A732C" w:rsidTr="00B978CB">
        <w:trPr>
          <w:jc w:val="center"/>
        </w:trPr>
        <w:tc>
          <w:tcPr>
            <w:tcW w:w="4674" w:type="dxa"/>
            <w:vAlign w:val="center"/>
          </w:tcPr>
          <w:p w:rsidR="004A732C" w:rsidRDefault="00FC564F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Pr="004A732C" w:rsidRDefault="004A732C" w:rsidP="004A732C">
            <w:pPr>
              <w:autoSpaceDE w:val="0"/>
              <w:autoSpaceDN w:val="0"/>
              <w:adjustRightInd w:val="0"/>
              <w:contextualSpacing/>
              <w:jc w:val="center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A732C">
              <w:rPr>
                <w:b w:val="0"/>
                <w:sz w:val="22"/>
                <w:szCs w:val="22"/>
              </w:rPr>
              <w:t>______________________/</w:t>
            </w:r>
            <w:r w:rsidR="006A55C2">
              <w:rPr>
                <w:b w:val="0"/>
                <w:sz w:val="22"/>
                <w:szCs w:val="22"/>
              </w:rPr>
              <w:t>Торхова Е.В.</w:t>
            </w:r>
          </w:p>
        </w:tc>
        <w:tc>
          <w:tcPr>
            <w:tcW w:w="4680" w:type="dxa"/>
            <w:vAlign w:val="center"/>
          </w:tcPr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3C3493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Заявитель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_____________________/</w:t>
            </w:r>
            <w:r w:rsidR="006A55C2">
              <w:rPr>
                <w:b w:val="0"/>
                <w:sz w:val="22"/>
                <w:szCs w:val="22"/>
              </w:rPr>
              <w:t>______________________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334F16" w:rsidRDefault="00334F16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551B19" w:rsidRDefault="00551B19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FC564F" w:rsidRDefault="00FC564F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  <w:bookmarkStart w:id="8" w:name="_Hlk121724695"/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6A55C2" w:rsidRDefault="006A55C2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</w:p>
    <w:p w:rsidR="00EA03DB" w:rsidRPr="004A732C" w:rsidRDefault="001B5F51" w:rsidP="00EA03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</w:t>
      </w:r>
      <w:r w:rsidR="00EA03DB" w:rsidRPr="004A732C">
        <w:rPr>
          <w:b w:val="0"/>
          <w:bCs/>
          <w:sz w:val="22"/>
          <w:szCs w:val="22"/>
        </w:rPr>
        <w:t xml:space="preserve">риложение </w:t>
      </w:r>
      <w:r w:rsidR="00B91B34">
        <w:rPr>
          <w:b w:val="0"/>
          <w:bCs/>
          <w:sz w:val="22"/>
          <w:szCs w:val="22"/>
        </w:rPr>
        <w:t>№</w:t>
      </w:r>
      <w:r w:rsidR="00EA03DB" w:rsidRPr="004A732C">
        <w:rPr>
          <w:b w:val="0"/>
          <w:bCs/>
          <w:sz w:val="22"/>
          <w:szCs w:val="22"/>
        </w:rPr>
        <w:t xml:space="preserve"> </w:t>
      </w:r>
      <w:r w:rsidR="00306575">
        <w:rPr>
          <w:b w:val="0"/>
          <w:bCs/>
          <w:sz w:val="22"/>
          <w:szCs w:val="22"/>
        </w:rPr>
        <w:t>4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к договору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 подключении (технологическом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</w:t>
      </w:r>
      <w:r w:rsidR="00551B19">
        <w:rPr>
          <w:b w:val="0"/>
          <w:bCs/>
          <w:sz w:val="22"/>
          <w:szCs w:val="22"/>
        </w:rPr>
        <w:t>и</w:t>
      </w:r>
      <w:r w:rsidRPr="004A732C">
        <w:rPr>
          <w:b w:val="0"/>
          <w:bCs/>
          <w:sz w:val="22"/>
          <w:szCs w:val="22"/>
        </w:rPr>
        <w:t>соединении) к централизованной</w:t>
      </w:r>
    </w:p>
    <w:p w:rsidR="00EA03DB" w:rsidRDefault="00EA03DB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системе холодного водоснабжения</w:t>
      </w:r>
    </w:p>
    <w:bookmarkEnd w:id="8"/>
    <w:p w:rsidR="00B91B34" w:rsidRPr="004A732C" w:rsidRDefault="00B91B34" w:rsidP="00EA03DB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FE2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bookmarkStart w:id="9" w:name="Par374"/>
      <w:bookmarkEnd w:id="9"/>
      <w:r w:rsidRPr="004A732C">
        <w:rPr>
          <w:b w:val="0"/>
          <w:sz w:val="22"/>
          <w:szCs w:val="22"/>
        </w:rPr>
        <w:t>АКТ</w:t>
      </w:r>
    </w:p>
    <w:p w:rsidR="00EA03DB" w:rsidRPr="004A732C" w:rsidRDefault="00EA03DB" w:rsidP="00FE2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о подключении (технологическом присоединении) объекта</w:t>
      </w: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</w:p>
    <w:p w:rsidR="006A55C2" w:rsidRDefault="006A55C2" w:rsidP="006A55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ООО «Водоснабжение», именуемое    в    дальнейшем    «</w:t>
      </w:r>
      <w:r>
        <w:rPr>
          <w:b w:val="0"/>
          <w:sz w:val="22"/>
          <w:szCs w:val="22"/>
        </w:rPr>
        <w:t>Исполнитель</w:t>
      </w:r>
      <w:r w:rsidRPr="004A732C">
        <w:rPr>
          <w:b w:val="0"/>
          <w:sz w:val="22"/>
          <w:szCs w:val="22"/>
        </w:rPr>
        <w:t xml:space="preserve">», в лице директора </w:t>
      </w:r>
      <w:r>
        <w:rPr>
          <w:b w:val="0"/>
          <w:sz w:val="22"/>
          <w:szCs w:val="22"/>
        </w:rPr>
        <w:t>Торховой Елены Владимировны</w:t>
      </w:r>
      <w:r w:rsidRPr="004A732C">
        <w:rPr>
          <w:b w:val="0"/>
          <w:sz w:val="22"/>
          <w:szCs w:val="22"/>
        </w:rPr>
        <w:t>, действующе</w:t>
      </w:r>
      <w:r>
        <w:rPr>
          <w:b w:val="0"/>
          <w:sz w:val="22"/>
          <w:szCs w:val="22"/>
        </w:rPr>
        <w:t>й</w:t>
      </w:r>
      <w:r w:rsidRPr="004A732C">
        <w:rPr>
          <w:b w:val="0"/>
          <w:sz w:val="22"/>
          <w:szCs w:val="22"/>
        </w:rPr>
        <w:t xml:space="preserve"> на основании Устава, с одной стороны, и </w:t>
      </w:r>
    </w:p>
    <w:p w:rsidR="00EA03DB" w:rsidRPr="004A732C" w:rsidRDefault="006A55C2" w:rsidP="006A55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</w:t>
      </w:r>
      <w:r w:rsidRPr="004A732C">
        <w:rPr>
          <w:b w:val="0"/>
          <w:sz w:val="22"/>
          <w:szCs w:val="22"/>
        </w:rPr>
        <w:t>, именуемое в дальнейшем</w:t>
      </w:r>
      <w:r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«</w:t>
      </w:r>
      <w:r>
        <w:rPr>
          <w:b w:val="0"/>
          <w:sz w:val="22"/>
          <w:szCs w:val="22"/>
        </w:rPr>
        <w:t>Заявитель</w:t>
      </w:r>
      <w:r w:rsidRPr="004A732C">
        <w:rPr>
          <w:b w:val="0"/>
          <w:sz w:val="22"/>
          <w:szCs w:val="22"/>
        </w:rPr>
        <w:t>»,</w:t>
      </w:r>
      <w:r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в лице </w:t>
      </w:r>
      <w:r>
        <w:rPr>
          <w:b w:val="0"/>
          <w:sz w:val="22"/>
          <w:szCs w:val="22"/>
        </w:rPr>
        <w:t>_____________________________________</w:t>
      </w:r>
      <w:r w:rsidRPr="004A732C">
        <w:rPr>
          <w:b w:val="0"/>
          <w:sz w:val="22"/>
          <w:szCs w:val="22"/>
        </w:rPr>
        <w:t xml:space="preserve">, действующего на основании </w:t>
      </w:r>
      <w:r>
        <w:rPr>
          <w:b w:val="0"/>
          <w:sz w:val="22"/>
          <w:szCs w:val="22"/>
        </w:rPr>
        <w:t>_____________________________________________</w:t>
      </w:r>
      <w:r w:rsidRPr="004A732C">
        <w:rPr>
          <w:b w:val="0"/>
          <w:sz w:val="22"/>
          <w:szCs w:val="22"/>
        </w:rPr>
        <w:t>, с другой стороны, совместно именуемые в  дальнейшем  «Стороны»</w:t>
      </w:r>
      <w:r w:rsidR="00EA03DB" w:rsidRPr="004A732C">
        <w:rPr>
          <w:b w:val="0"/>
          <w:sz w:val="22"/>
          <w:szCs w:val="22"/>
        </w:rPr>
        <w:t>, составили настоящий</w:t>
      </w:r>
      <w:r w:rsidR="00A12A3E">
        <w:rPr>
          <w:b w:val="0"/>
          <w:sz w:val="22"/>
          <w:szCs w:val="22"/>
        </w:rPr>
        <w:t xml:space="preserve"> </w:t>
      </w:r>
      <w:r w:rsidR="00EA03DB" w:rsidRPr="004A732C">
        <w:rPr>
          <w:b w:val="0"/>
          <w:sz w:val="22"/>
          <w:szCs w:val="22"/>
        </w:rPr>
        <w:t>акт. Настоящим актом стороны подтверждают следующее: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а)  мероприятия  по  подготовке внутриплощадочных и (или) внутридомовых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сетей и оборудования объекта ______________________________________________________________________________________________________________________</w:t>
      </w:r>
      <w:r w:rsidR="00A12A3E">
        <w:rPr>
          <w:b w:val="0"/>
          <w:sz w:val="22"/>
          <w:szCs w:val="22"/>
        </w:rPr>
        <w:t>_____________________________________________________________________</w:t>
      </w:r>
      <w:r w:rsidRPr="004A732C">
        <w:rPr>
          <w:b w:val="0"/>
          <w:sz w:val="22"/>
          <w:szCs w:val="22"/>
        </w:rPr>
        <w:t>___</w:t>
      </w:r>
    </w:p>
    <w:p w:rsidR="00EA03DB" w:rsidRPr="004A732C" w:rsidRDefault="00EA03DB" w:rsidP="00A12A3E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(объект капитального строительства, на котором предусматривается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потребление холодной воды, объект централизованных систем холодного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водоснабжения - указать нужное)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(далее   -   объект)   к  подключению  (технологическому  присоединению)  к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централизованной  системе холодного водоснабжения выполнены в полном объеме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в   порядке   и   сроки,  которые  предусмотрены  договором  о  </w:t>
      </w:r>
      <w:r w:rsidR="00A12A3E" w:rsidRPr="004A732C">
        <w:rPr>
          <w:b w:val="0"/>
          <w:bCs/>
          <w:sz w:val="22"/>
          <w:szCs w:val="22"/>
        </w:rPr>
        <w:t>(технологическом</w:t>
      </w:r>
      <w:r w:rsidR="00A12A3E">
        <w:rPr>
          <w:b w:val="0"/>
          <w:bCs/>
          <w:sz w:val="22"/>
          <w:szCs w:val="22"/>
        </w:rPr>
        <w:t xml:space="preserve"> </w:t>
      </w:r>
      <w:r w:rsidR="00A12A3E" w:rsidRPr="004A732C">
        <w:rPr>
          <w:b w:val="0"/>
          <w:bCs/>
          <w:sz w:val="22"/>
          <w:szCs w:val="22"/>
        </w:rPr>
        <w:t>пр</w:t>
      </w:r>
      <w:r w:rsidR="00A12A3E">
        <w:rPr>
          <w:b w:val="0"/>
          <w:bCs/>
          <w:sz w:val="22"/>
          <w:szCs w:val="22"/>
        </w:rPr>
        <w:t>и</w:t>
      </w:r>
      <w:r w:rsidR="00A12A3E" w:rsidRPr="004A732C">
        <w:rPr>
          <w:b w:val="0"/>
          <w:bCs/>
          <w:sz w:val="22"/>
          <w:szCs w:val="22"/>
        </w:rPr>
        <w:t>соединении) к централизованной</w:t>
      </w:r>
      <w:r w:rsidR="00A12A3E">
        <w:rPr>
          <w:b w:val="0"/>
          <w:bCs/>
          <w:sz w:val="22"/>
          <w:szCs w:val="22"/>
        </w:rPr>
        <w:t xml:space="preserve"> </w:t>
      </w:r>
      <w:r w:rsidR="00A12A3E" w:rsidRPr="004A732C">
        <w:rPr>
          <w:b w:val="0"/>
          <w:bCs/>
          <w:sz w:val="22"/>
          <w:szCs w:val="22"/>
        </w:rPr>
        <w:t>системе холодного водоснабжения</w:t>
      </w:r>
      <w:r w:rsidR="00A12A3E">
        <w:rPr>
          <w:b w:val="0"/>
          <w:bCs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(далее - договор о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подключении);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б)  мероприятия  по  промывке  и  дезинфекции внутриплощадочных и (или)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внутридомовых   сетей   и  оборудования  выполнены,  при  этом  фиксируются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следующие данные: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результаты     анализов     качества    холодной    воды,  отвечающие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санитарно-гигиеническим требованиям: ______________________________</w:t>
      </w:r>
      <w:r w:rsidR="00A12A3E">
        <w:rPr>
          <w:b w:val="0"/>
          <w:sz w:val="22"/>
          <w:szCs w:val="22"/>
        </w:rPr>
        <w:t>_________________________________________________________</w:t>
      </w:r>
      <w:r w:rsidRPr="004A732C">
        <w:rPr>
          <w:b w:val="0"/>
          <w:sz w:val="22"/>
          <w:szCs w:val="22"/>
        </w:rPr>
        <w:t>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сведения  об  определенном  на  основании  показаний  средств измерений</w:t>
      </w:r>
      <w:r w:rsidR="00A12A3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количестве      холодной     воды,     израсходованной     на     промывку: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_______________________________________________</w:t>
      </w:r>
      <w:r w:rsidR="00A12A3E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___________________________;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в)  узел  учета  допущен  к  эксплуатации  по результатам проверки узла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учета: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_____________________________________________</w:t>
      </w:r>
      <w:r w:rsidR="0017139E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_____________________________;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           (дата, время и местонахождение узла учета)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</w:t>
      </w:r>
      <w:r w:rsidR="0017139E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____________________________________;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(фамилии, имена, отчества, должности и контактные данные лиц, принимавших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участие в проверке)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_________________________________________________________________</w:t>
      </w:r>
      <w:r w:rsidR="0017139E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                (результаты проверки узла учета)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________________________________________________________</w:t>
      </w:r>
      <w:r w:rsidR="0017139E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(показания приборов учета на момент завершения процедуры допуска узла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учета к эксплуатации, места на узле учета, в которых установлены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контрольные одноразовые номерные пломбы (контрольные пломбы)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г)   </w:t>
      </w:r>
      <w:r w:rsidR="00FC564F">
        <w:rPr>
          <w:b w:val="0"/>
          <w:sz w:val="22"/>
          <w:szCs w:val="22"/>
        </w:rPr>
        <w:t xml:space="preserve">Исполнитель выполнил  </w:t>
      </w:r>
      <w:r w:rsidRPr="004A732C">
        <w:rPr>
          <w:b w:val="0"/>
          <w:sz w:val="22"/>
          <w:szCs w:val="22"/>
        </w:rPr>
        <w:t xml:space="preserve">мероприятия,    предусмотренные   </w:t>
      </w:r>
      <w:hyperlink r:id="rId8" w:history="1">
        <w:r w:rsidRPr="004A732C">
          <w:rPr>
            <w:b w:val="0"/>
            <w:color w:val="0000FF"/>
            <w:sz w:val="22"/>
            <w:szCs w:val="22"/>
          </w:rPr>
          <w:t>Правилами</w:t>
        </w:r>
      </w:hyperlink>
      <w:r w:rsidRPr="004A732C">
        <w:rPr>
          <w:b w:val="0"/>
          <w:sz w:val="22"/>
          <w:szCs w:val="22"/>
        </w:rPr>
        <w:t xml:space="preserve">   холодного   водоснабжения   и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водоотведения,   утвержденными   постановлением   Правительства  Российской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Федерации  от  29  июля  2013  г.  N  644  "Об утверждении Правил холодного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водоснабжения  и  водоотведения  и  о  внесении  изменений в некоторые акты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Правительства    Российской    Федерации",    договором    о    подключении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(технологическом   присоединении),   включая   осуществление   фактического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подключения  объекта  к  централизованной  системе  холодного водоснабжения</w:t>
      </w:r>
      <w:r w:rsidR="0017139E">
        <w:rPr>
          <w:b w:val="0"/>
          <w:sz w:val="22"/>
          <w:szCs w:val="22"/>
        </w:rPr>
        <w:t xml:space="preserve"> </w:t>
      </w:r>
      <w:r w:rsidR="00FC564F">
        <w:rPr>
          <w:b w:val="0"/>
          <w:sz w:val="22"/>
          <w:szCs w:val="22"/>
        </w:rPr>
        <w:t>Исполнителя</w:t>
      </w:r>
      <w:r w:rsidRPr="004A732C">
        <w:rPr>
          <w:b w:val="0"/>
          <w:sz w:val="22"/>
          <w:szCs w:val="22"/>
        </w:rPr>
        <w:t>.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Максимальная величина мощности в точке (точках) подключения составляет: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 точке 1 ___________ м3/сут (__________ м3/час);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 точке 2 ___________ м3/сут (__________ м3/час);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 точке 3 ___________ м3/сут (__________ м3/час).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Величина   подключенной   нагрузки   объекта   отпуска   холодной  воды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составляет: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 точке 1 ___________ м3/сут (__________ м3/час);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 точке 2 ___________ м3/сут (__________ м3/час);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в точке 3 ___________ м3/сут (__________ м3/час).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Точка (точки) подключения объекта: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точка 1 _____________________;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точка 2 _____________________;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д) границей балансовой принадлежности объектов централизованной системы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холодного водоснабжения </w:t>
      </w:r>
      <w:r w:rsidR="00FC564F">
        <w:rPr>
          <w:b w:val="0"/>
          <w:sz w:val="22"/>
          <w:szCs w:val="22"/>
        </w:rPr>
        <w:t xml:space="preserve">Исполнителя </w:t>
      </w:r>
      <w:r w:rsidRPr="004A732C">
        <w:rPr>
          <w:b w:val="0"/>
          <w:sz w:val="22"/>
          <w:szCs w:val="22"/>
        </w:rPr>
        <w:t xml:space="preserve">и </w:t>
      </w:r>
      <w:r w:rsidR="003C3493">
        <w:rPr>
          <w:b w:val="0"/>
          <w:sz w:val="22"/>
          <w:szCs w:val="22"/>
        </w:rPr>
        <w:t>Заявител</w:t>
      </w:r>
      <w:r w:rsidR="00FC564F">
        <w:rPr>
          <w:b w:val="0"/>
          <w:sz w:val="22"/>
          <w:szCs w:val="22"/>
        </w:rPr>
        <w:t>я</w:t>
      </w:r>
      <w:r w:rsidRPr="004A732C">
        <w:rPr>
          <w:b w:val="0"/>
          <w:sz w:val="22"/>
          <w:szCs w:val="22"/>
        </w:rPr>
        <w:t xml:space="preserve"> является</w:t>
      </w:r>
      <w:r w:rsidR="00FC564F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________</w:t>
      </w:r>
      <w:r w:rsidR="0017139E">
        <w:rPr>
          <w:b w:val="0"/>
          <w:sz w:val="22"/>
          <w:szCs w:val="22"/>
        </w:rPr>
        <w:t>_______________________</w:t>
      </w:r>
      <w:r w:rsidRPr="004A732C">
        <w:rPr>
          <w:b w:val="0"/>
          <w:sz w:val="22"/>
          <w:szCs w:val="22"/>
        </w:rPr>
        <w:t>_________________________________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_______________________________________________________________</w:t>
      </w:r>
      <w:r w:rsidR="00FC564F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___________.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(указать адрес, наименование объектов и оборудования, по которым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определяется граница балансовой принадлежности </w:t>
      </w:r>
      <w:r w:rsidR="00FC564F">
        <w:rPr>
          <w:b w:val="0"/>
          <w:sz w:val="22"/>
          <w:szCs w:val="22"/>
        </w:rPr>
        <w:t>Исполнителя</w:t>
      </w:r>
      <w:r w:rsidRPr="004A732C">
        <w:rPr>
          <w:b w:val="0"/>
          <w:sz w:val="22"/>
          <w:szCs w:val="22"/>
        </w:rPr>
        <w:t xml:space="preserve"> и </w:t>
      </w:r>
      <w:r w:rsidR="003C3493">
        <w:rPr>
          <w:b w:val="0"/>
          <w:sz w:val="22"/>
          <w:szCs w:val="22"/>
        </w:rPr>
        <w:t>Заявител</w:t>
      </w:r>
      <w:r w:rsidR="00FC564F">
        <w:rPr>
          <w:b w:val="0"/>
          <w:sz w:val="22"/>
          <w:szCs w:val="22"/>
        </w:rPr>
        <w:t>я</w:t>
      </w:r>
      <w:r w:rsidRPr="004A732C">
        <w:rPr>
          <w:b w:val="0"/>
          <w:sz w:val="22"/>
          <w:szCs w:val="22"/>
        </w:rPr>
        <w:t>)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             Схема границы балансовой принадлежности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A03DB" w:rsidRPr="004A732C">
        <w:tc>
          <w:tcPr>
            <w:tcW w:w="3458" w:type="dxa"/>
            <w:tcBorders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EA03DB" w:rsidRPr="004A732C">
        <w:tc>
          <w:tcPr>
            <w:tcW w:w="3458" w:type="dxa"/>
            <w:tcBorders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;</w:t>
            </w:r>
          </w:p>
        </w:tc>
      </w:tr>
    </w:tbl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е)  границей эксплуатационной ответственности объектов централизованной</w:t>
      </w:r>
      <w:r w:rsidR="0017139E"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системы  холодного  водоснабжения </w:t>
      </w:r>
      <w:r w:rsidR="00FC564F">
        <w:rPr>
          <w:b w:val="0"/>
          <w:sz w:val="22"/>
          <w:szCs w:val="22"/>
        </w:rPr>
        <w:t>Исполнителя</w:t>
      </w:r>
      <w:r w:rsidRPr="004A732C">
        <w:rPr>
          <w:b w:val="0"/>
          <w:sz w:val="22"/>
          <w:szCs w:val="22"/>
        </w:rPr>
        <w:t xml:space="preserve"> и </w:t>
      </w:r>
      <w:r w:rsidR="003C3493">
        <w:rPr>
          <w:b w:val="0"/>
          <w:sz w:val="22"/>
          <w:szCs w:val="22"/>
        </w:rPr>
        <w:t>Заявител</w:t>
      </w:r>
      <w:r w:rsidR="00FC564F">
        <w:rPr>
          <w:b w:val="0"/>
          <w:sz w:val="22"/>
          <w:szCs w:val="22"/>
        </w:rPr>
        <w:t>я</w:t>
      </w:r>
      <w:r w:rsidRPr="004A732C">
        <w:rPr>
          <w:b w:val="0"/>
          <w:sz w:val="22"/>
          <w:szCs w:val="22"/>
        </w:rPr>
        <w:t xml:space="preserve"> является: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_____________________________________________________________</w:t>
      </w:r>
      <w:r w:rsidR="0017139E">
        <w:rPr>
          <w:b w:val="0"/>
          <w:sz w:val="22"/>
          <w:szCs w:val="22"/>
        </w:rPr>
        <w:t>____________________</w:t>
      </w:r>
      <w:r w:rsidRPr="004A732C">
        <w:rPr>
          <w:b w:val="0"/>
          <w:sz w:val="22"/>
          <w:szCs w:val="22"/>
        </w:rPr>
        <w:t>_____________.</w:t>
      </w:r>
    </w:p>
    <w:p w:rsidR="00EA03DB" w:rsidRPr="004A732C" w:rsidRDefault="00EA03DB" w:rsidP="00FC5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(указать адрес, наименование объектов и оборудования, по которым</w:t>
      </w:r>
      <w:r w:rsidR="0017139E">
        <w:rPr>
          <w:b w:val="0"/>
          <w:sz w:val="22"/>
          <w:szCs w:val="22"/>
        </w:rPr>
        <w:t xml:space="preserve"> о</w:t>
      </w:r>
      <w:r w:rsidRPr="004A732C">
        <w:rPr>
          <w:b w:val="0"/>
          <w:sz w:val="22"/>
          <w:szCs w:val="22"/>
        </w:rPr>
        <w:t xml:space="preserve">пределяется граница балансовой принадлежности </w:t>
      </w:r>
      <w:r w:rsidR="00FC564F">
        <w:rPr>
          <w:b w:val="0"/>
          <w:sz w:val="22"/>
          <w:szCs w:val="22"/>
        </w:rPr>
        <w:t>Исполнителя</w:t>
      </w:r>
      <w:r w:rsidRPr="004A732C">
        <w:rPr>
          <w:b w:val="0"/>
          <w:sz w:val="22"/>
          <w:szCs w:val="22"/>
        </w:rPr>
        <w:t xml:space="preserve"> и </w:t>
      </w:r>
      <w:r w:rsidR="003C3493">
        <w:rPr>
          <w:b w:val="0"/>
          <w:sz w:val="22"/>
          <w:szCs w:val="22"/>
        </w:rPr>
        <w:t>Заявител</w:t>
      </w:r>
      <w:r w:rsidR="00FC564F">
        <w:rPr>
          <w:b w:val="0"/>
          <w:sz w:val="22"/>
          <w:szCs w:val="22"/>
        </w:rPr>
        <w:t>я</w:t>
      </w:r>
      <w:r w:rsidRPr="004A732C">
        <w:rPr>
          <w:b w:val="0"/>
          <w:sz w:val="22"/>
          <w:szCs w:val="22"/>
        </w:rPr>
        <w:t>)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 xml:space="preserve">              Схема границы эксплуатационной ответственности</w:t>
      </w:r>
    </w:p>
    <w:p w:rsidR="00EA03DB" w:rsidRPr="004A732C" w:rsidRDefault="00EA03DB" w:rsidP="00B91B34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A03DB" w:rsidRPr="004A732C">
        <w:tc>
          <w:tcPr>
            <w:tcW w:w="3458" w:type="dxa"/>
            <w:tcBorders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EA03DB" w:rsidRPr="004A732C">
        <w:tc>
          <w:tcPr>
            <w:tcW w:w="3458" w:type="dxa"/>
            <w:tcBorders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A03DB" w:rsidRPr="004A732C" w:rsidRDefault="00EA03DB" w:rsidP="00B9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4A732C">
              <w:rPr>
                <w:b w:val="0"/>
                <w:bCs/>
                <w:sz w:val="22"/>
                <w:szCs w:val="22"/>
              </w:rPr>
              <w:t>.</w:t>
            </w:r>
          </w:p>
        </w:tc>
      </w:tr>
    </w:tbl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98"/>
      </w:tblGrid>
      <w:tr w:rsidR="004A732C" w:rsidTr="004A732C">
        <w:trPr>
          <w:jc w:val="center"/>
        </w:trPr>
        <w:tc>
          <w:tcPr>
            <w:tcW w:w="4785" w:type="dxa"/>
            <w:vAlign w:val="center"/>
          </w:tcPr>
          <w:p w:rsidR="004A732C" w:rsidRDefault="00FC564F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bookmarkStart w:id="10" w:name="_Hlk121724824"/>
            <w:r>
              <w:rPr>
                <w:b w:val="0"/>
                <w:sz w:val="22"/>
                <w:szCs w:val="22"/>
              </w:rPr>
              <w:t>Исполнитель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A12A3E" w:rsidRDefault="00A12A3E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A732C">
              <w:rPr>
                <w:b w:val="0"/>
                <w:sz w:val="22"/>
                <w:szCs w:val="22"/>
              </w:rPr>
              <w:t>______________________/</w:t>
            </w:r>
            <w:r w:rsidR="003663F4">
              <w:rPr>
                <w:b w:val="0"/>
                <w:sz w:val="22"/>
                <w:szCs w:val="22"/>
              </w:rPr>
              <w:t>Торхова Е.В.</w:t>
            </w:r>
            <w:r w:rsidRPr="004A732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85" w:type="dxa"/>
            <w:vAlign w:val="center"/>
          </w:tcPr>
          <w:p w:rsidR="004A732C" w:rsidRDefault="003C3493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Заявитель</w:t>
            </w:r>
            <w:r w:rsidR="004A732C">
              <w:rPr>
                <w:b w:val="0"/>
                <w:sz w:val="22"/>
                <w:szCs w:val="22"/>
              </w:rPr>
              <w:t>:</w:t>
            </w: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4A732C" w:rsidRDefault="004A732C" w:rsidP="004A732C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_____________________/</w:t>
            </w:r>
            <w:r w:rsidR="003663F4">
              <w:rPr>
                <w:b w:val="0"/>
                <w:sz w:val="22"/>
                <w:szCs w:val="22"/>
              </w:rPr>
              <w:t>_____________________</w:t>
            </w:r>
          </w:p>
        </w:tc>
      </w:tr>
      <w:bookmarkEnd w:id="10"/>
    </w:tbl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p w:rsidR="00EA03DB" w:rsidRPr="004A732C" w:rsidRDefault="00EA03DB" w:rsidP="00EA03DB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p w:rsidR="00A12A3E" w:rsidRDefault="00A12A3E" w:rsidP="00EA03DB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p w:rsidR="00A12A3E" w:rsidRDefault="00A12A3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br w:type="page"/>
      </w:r>
    </w:p>
    <w:p w:rsidR="00A12A3E" w:rsidRPr="004A732C" w:rsidRDefault="00A12A3E" w:rsidP="00A12A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</w:t>
      </w:r>
      <w:r w:rsidRPr="004A732C">
        <w:rPr>
          <w:b w:val="0"/>
          <w:bCs/>
          <w:sz w:val="22"/>
          <w:szCs w:val="22"/>
        </w:rPr>
        <w:t xml:space="preserve">риложение </w:t>
      </w:r>
      <w:r>
        <w:rPr>
          <w:b w:val="0"/>
          <w:bCs/>
          <w:sz w:val="22"/>
          <w:szCs w:val="22"/>
        </w:rPr>
        <w:t>№</w:t>
      </w:r>
      <w:r w:rsidRPr="004A732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5</w:t>
      </w:r>
    </w:p>
    <w:p w:rsidR="00A12A3E" w:rsidRPr="004A732C" w:rsidRDefault="00A12A3E" w:rsidP="00A12A3E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к договору</w:t>
      </w:r>
    </w:p>
    <w:p w:rsidR="00A12A3E" w:rsidRPr="004A732C" w:rsidRDefault="00A12A3E" w:rsidP="00A12A3E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о подключении (технологическом</w:t>
      </w:r>
    </w:p>
    <w:p w:rsidR="00A12A3E" w:rsidRPr="004A732C" w:rsidRDefault="00A12A3E" w:rsidP="00A12A3E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пр</w:t>
      </w:r>
      <w:r>
        <w:rPr>
          <w:b w:val="0"/>
          <w:bCs/>
          <w:sz w:val="22"/>
          <w:szCs w:val="22"/>
        </w:rPr>
        <w:t>и</w:t>
      </w:r>
      <w:r w:rsidRPr="004A732C">
        <w:rPr>
          <w:b w:val="0"/>
          <w:bCs/>
          <w:sz w:val="22"/>
          <w:szCs w:val="22"/>
        </w:rPr>
        <w:t>соединении) к централизованной</w:t>
      </w:r>
    </w:p>
    <w:p w:rsidR="00A12A3E" w:rsidRDefault="00A12A3E" w:rsidP="00A12A3E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2"/>
          <w:szCs w:val="22"/>
        </w:rPr>
      </w:pPr>
      <w:r w:rsidRPr="004A732C">
        <w:rPr>
          <w:b w:val="0"/>
          <w:bCs/>
          <w:sz w:val="22"/>
          <w:szCs w:val="22"/>
        </w:rPr>
        <w:t>системе холодного водоснабжения</w:t>
      </w:r>
    </w:p>
    <w:p w:rsidR="00A12A3E" w:rsidRDefault="00A12A3E" w:rsidP="00A12A3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 w:val="0"/>
          <w:sz w:val="20"/>
          <w:szCs w:val="20"/>
        </w:rPr>
      </w:pP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center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>АКТ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center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>о выполнении мероприятий по обеспечению технической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center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>возможности подключения (технологического присоединения)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</w:p>
    <w:p w:rsidR="003663F4" w:rsidRDefault="003663F4" w:rsidP="003663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 w:val="22"/>
          <w:szCs w:val="22"/>
        </w:rPr>
      </w:pPr>
      <w:r w:rsidRPr="004A732C">
        <w:rPr>
          <w:b w:val="0"/>
          <w:sz w:val="22"/>
          <w:szCs w:val="22"/>
        </w:rPr>
        <w:t>ООО «Водоснабжение», именуемое    в    дальнейшем    «</w:t>
      </w:r>
      <w:r>
        <w:rPr>
          <w:b w:val="0"/>
          <w:sz w:val="22"/>
          <w:szCs w:val="22"/>
        </w:rPr>
        <w:t>Исполнитель</w:t>
      </w:r>
      <w:r w:rsidRPr="004A732C">
        <w:rPr>
          <w:b w:val="0"/>
          <w:sz w:val="22"/>
          <w:szCs w:val="22"/>
        </w:rPr>
        <w:t xml:space="preserve">», в лице директора </w:t>
      </w:r>
      <w:r>
        <w:rPr>
          <w:b w:val="0"/>
          <w:sz w:val="22"/>
          <w:szCs w:val="22"/>
        </w:rPr>
        <w:t>Торховой Елены Владимировны</w:t>
      </w:r>
      <w:r w:rsidRPr="004A732C">
        <w:rPr>
          <w:b w:val="0"/>
          <w:sz w:val="22"/>
          <w:szCs w:val="22"/>
        </w:rPr>
        <w:t>, действующе</w:t>
      </w:r>
      <w:r>
        <w:rPr>
          <w:b w:val="0"/>
          <w:sz w:val="22"/>
          <w:szCs w:val="22"/>
        </w:rPr>
        <w:t>й</w:t>
      </w:r>
      <w:r w:rsidRPr="004A732C">
        <w:rPr>
          <w:b w:val="0"/>
          <w:sz w:val="22"/>
          <w:szCs w:val="22"/>
        </w:rPr>
        <w:t xml:space="preserve"> на основании Устава, с одной стороны, и </w:t>
      </w:r>
    </w:p>
    <w:p w:rsidR="00A12A3E" w:rsidRPr="004A732C" w:rsidRDefault="003663F4" w:rsidP="003663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</w:t>
      </w:r>
      <w:r w:rsidRPr="004A732C">
        <w:rPr>
          <w:b w:val="0"/>
          <w:sz w:val="22"/>
          <w:szCs w:val="22"/>
        </w:rPr>
        <w:t>, именуемое в дальнейшем</w:t>
      </w:r>
      <w:r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>«</w:t>
      </w:r>
      <w:r>
        <w:rPr>
          <w:b w:val="0"/>
          <w:sz w:val="22"/>
          <w:szCs w:val="22"/>
        </w:rPr>
        <w:t>Заявитель</w:t>
      </w:r>
      <w:r w:rsidRPr="004A732C">
        <w:rPr>
          <w:b w:val="0"/>
          <w:sz w:val="22"/>
          <w:szCs w:val="22"/>
        </w:rPr>
        <w:t>»,</w:t>
      </w:r>
      <w:r>
        <w:rPr>
          <w:b w:val="0"/>
          <w:sz w:val="22"/>
          <w:szCs w:val="22"/>
        </w:rPr>
        <w:t xml:space="preserve"> </w:t>
      </w:r>
      <w:r w:rsidRPr="004A732C">
        <w:rPr>
          <w:b w:val="0"/>
          <w:sz w:val="22"/>
          <w:szCs w:val="22"/>
        </w:rPr>
        <w:t xml:space="preserve">в лице </w:t>
      </w:r>
      <w:r>
        <w:rPr>
          <w:b w:val="0"/>
          <w:sz w:val="22"/>
          <w:szCs w:val="22"/>
        </w:rPr>
        <w:t>_____________________________________</w:t>
      </w:r>
      <w:r w:rsidRPr="004A732C">
        <w:rPr>
          <w:b w:val="0"/>
          <w:sz w:val="22"/>
          <w:szCs w:val="22"/>
        </w:rPr>
        <w:t xml:space="preserve">, действующего на основании </w:t>
      </w:r>
      <w:r>
        <w:rPr>
          <w:b w:val="0"/>
          <w:sz w:val="22"/>
          <w:szCs w:val="22"/>
        </w:rPr>
        <w:t>_____________________________________________</w:t>
      </w:r>
      <w:r w:rsidRPr="004A732C">
        <w:rPr>
          <w:b w:val="0"/>
          <w:sz w:val="22"/>
          <w:szCs w:val="22"/>
        </w:rPr>
        <w:t>, с другой стороны, совместно именуемые в  дальнейшем  «Стороны»,</w:t>
      </w:r>
      <w:r w:rsidR="00A12A3E" w:rsidRPr="004A732C">
        <w:rPr>
          <w:b w:val="0"/>
          <w:sz w:val="22"/>
          <w:szCs w:val="22"/>
        </w:rPr>
        <w:t>, составили настоящий</w:t>
      </w:r>
      <w:r>
        <w:rPr>
          <w:b w:val="0"/>
          <w:sz w:val="22"/>
          <w:szCs w:val="22"/>
        </w:rPr>
        <w:t xml:space="preserve"> </w:t>
      </w:r>
      <w:r w:rsidR="00A12A3E" w:rsidRPr="004A732C">
        <w:rPr>
          <w:b w:val="0"/>
          <w:sz w:val="22"/>
          <w:szCs w:val="22"/>
        </w:rPr>
        <w:t>акт. Настоящим актом стороны подтверждают следующее: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      </w:t>
      </w:r>
      <w:r w:rsidRPr="00A12A3E">
        <w:rPr>
          <w:b w:val="0"/>
          <w:sz w:val="22"/>
          <w:szCs w:val="22"/>
        </w:rPr>
        <w:t>Настоящим  актом  стороны  подтверждают,  что  исполнитель выполнил все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необходимые    для    создания    технической    возможности    подключения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(технологического присоединения) и осуществления фактического присоединения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мероприятия,  обязанность  по выполнению которых возложена на исполнителя в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>соответствии  настоящим  договором, Правилами подключения (технологического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присоединения)   объектов  капитального  строительства  к  централизованным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системам   горячего   водоснабжения,   холодного   водоснабжения   и  (или)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водоотведения,   утвержденными   постановлением   Правительства  Российской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Федерации  от  30  ноября 2021 г. N 2130 "Об утверждении Правил подключения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(технологического  присоединения)  объектов  капитального  строительства  к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централизованным системам горячего водоснабжения, холодного водоснабжения и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(или)  водоотведения  и  о  внесении изменений и признании утратившими силу</w:t>
      </w:r>
      <w:r>
        <w:rPr>
          <w:b w:val="0"/>
          <w:sz w:val="22"/>
          <w:szCs w:val="22"/>
        </w:rPr>
        <w:t xml:space="preserve"> </w:t>
      </w:r>
      <w:r w:rsidRPr="00A12A3E">
        <w:rPr>
          <w:b w:val="0"/>
          <w:sz w:val="22"/>
          <w:szCs w:val="22"/>
        </w:rPr>
        <w:t>некоторых актов Правительства Российской Федерации".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Величина подключаемой мощности (нагрузки) составляет: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в точке 1 __________________ </w:t>
      </w:r>
      <w:r w:rsidRPr="00A12A3E">
        <w:rPr>
          <w:b w:val="0"/>
          <w:noProof/>
          <w:position w:val="-8"/>
          <w:sz w:val="22"/>
          <w:szCs w:val="22"/>
        </w:rPr>
        <w:drawing>
          <wp:inline distT="0" distB="0" distL="0" distR="0">
            <wp:extent cx="4572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A3E">
        <w:rPr>
          <w:b w:val="0"/>
          <w:sz w:val="22"/>
          <w:szCs w:val="22"/>
        </w:rPr>
        <w:t xml:space="preserve"> (__________ </w:t>
      </w:r>
      <w:r w:rsidRPr="00A12A3E">
        <w:rPr>
          <w:b w:val="0"/>
          <w:noProof/>
          <w:position w:val="-5"/>
          <w:sz w:val="22"/>
          <w:szCs w:val="22"/>
        </w:rPr>
        <w:drawing>
          <wp:inline distT="0" distB="0" distL="0" distR="0">
            <wp:extent cx="4667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A3E">
        <w:rPr>
          <w:b w:val="0"/>
          <w:sz w:val="22"/>
          <w:szCs w:val="22"/>
        </w:rPr>
        <w:t>);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             (координаты)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в точке 2 __________________ </w:t>
      </w:r>
      <w:r w:rsidRPr="00A12A3E">
        <w:rPr>
          <w:b w:val="0"/>
          <w:noProof/>
          <w:position w:val="-8"/>
          <w:sz w:val="22"/>
          <w:szCs w:val="22"/>
        </w:rPr>
        <w:drawing>
          <wp:inline distT="0" distB="0" distL="0" distR="0">
            <wp:extent cx="4572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A3E">
        <w:rPr>
          <w:b w:val="0"/>
          <w:sz w:val="22"/>
          <w:szCs w:val="22"/>
        </w:rPr>
        <w:t xml:space="preserve"> (__________ м3/час);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             (координаты)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в точке 3 __________________ </w:t>
      </w:r>
      <w:r w:rsidRPr="00A12A3E">
        <w:rPr>
          <w:b w:val="0"/>
          <w:noProof/>
          <w:position w:val="-8"/>
          <w:sz w:val="22"/>
          <w:szCs w:val="22"/>
        </w:rPr>
        <w:drawing>
          <wp:inline distT="0" distB="0" distL="0" distR="0">
            <wp:extent cx="457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A3E">
        <w:rPr>
          <w:b w:val="0"/>
          <w:sz w:val="22"/>
          <w:szCs w:val="22"/>
        </w:rPr>
        <w:t xml:space="preserve"> (__________ </w:t>
      </w:r>
      <w:r w:rsidRPr="00A12A3E">
        <w:rPr>
          <w:b w:val="0"/>
          <w:noProof/>
          <w:position w:val="-5"/>
          <w:sz w:val="22"/>
          <w:szCs w:val="22"/>
        </w:rPr>
        <w:drawing>
          <wp:inline distT="0" distB="0" distL="0" distR="0">
            <wp:extent cx="4667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A3E">
        <w:rPr>
          <w:b w:val="0"/>
          <w:sz w:val="22"/>
          <w:szCs w:val="22"/>
        </w:rPr>
        <w:t>).</w:t>
      </w:r>
    </w:p>
    <w:p w:rsidR="00A12A3E" w:rsidRPr="00A12A3E" w:rsidRDefault="00A12A3E" w:rsidP="00A12A3E">
      <w:pPr>
        <w:autoSpaceDE w:val="0"/>
        <w:autoSpaceDN w:val="0"/>
        <w:adjustRightInd w:val="0"/>
        <w:spacing w:line="240" w:lineRule="auto"/>
        <w:jc w:val="both"/>
        <w:rPr>
          <w:b w:val="0"/>
          <w:sz w:val="22"/>
          <w:szCs w:val="22"/>
        </w:rPr>
      </w:pPr>
      <w:r w:rsidRPr="00A12A3E">
        <w:rPr>
          <w:b w:val="0"/>
          <w:sz w:val="22"/>
          <w:szCs w:val="22"/>
        </w:rPr>
        <w:t xml:space="preserve">                 (координаты)</w:t>
      </w:r>
    </w:p>
    <w:p w:rsidR="00A12A3E" w:rsidRDefault="00A12A3E" w:rsidP="00A12A3E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2"/>
          <w:szCs w:val="22"/>
        </w:rPr>
      </w:pPr>
    </w:p>
    <w:p w:rsidR="00A12A3E" w:rsidRPr="00A12A3E" w:rsidRDefault="00A12A3E" w:rsidP="00A12A3E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2A3E" w:rsidTr="00A12A3E">
        <w:trPr>
          <w:jc w:val="center"/>
        </w:trPr>
        <w:tc>
          <w:tcPr>
            <w:tcW w:w="4785" w:type="dxa"/>
            <w:vAlign w:val="center"/>
          </w:tcPr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Исполнитель:</w:t>
            </w:r>
          </w:p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A732C">
              <w:rPr>
                <w:b w:val="0"/>
                <w:sz w:val="22"/>
                <w:szCs w:val="22"/>
              </w:rPr>
              <w:t>______________________/</w:t>
            </w:r>
            <w:r w:rsidR="003663F4">
              <w:rPr>
                <w:b w:val="0"/>
                <w:sz w:val="22"/>
                <w:szCs w:val="22"/>
              </w:rPr>
              <w:t>Торхова Е.В.</w:t>
            </w:r>
          </w:p>
        </w:tc>
        <w:tc>
          <w:tcPr>
            <w:tcW w:w="4785" w:type="dxa"/>
            <w:vAlign w:val="center"/>
          </w:tcPr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Заявитель:</w:t>
            </w:r>
          </w:p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A12A3E" w:rsidRDefault="00A12A3E" w:rsidP="00A12A3E">
            <w:pPr>
              <w:autoSpaceDE w:val="0"/>
              <w:autoSpaceDN w:val="0"/>
              <w:adjustRightInd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_____________________/</w:t>
            </w:r>
            <w:r w:rsidR="003663F4">
              <w:rPr>
                <w:b w:val="0"/>
                <w:sz w:val="22"/>
                <w:szCs w:val="22"/>
              </w:rPr>
              <w:t>___________________</w:t>
            </w:r>
            <w:bookmarkStart w:id="11" w:name="_GoBack"/>
            <w:bookmarkEnd w:id="11"/>
          </w:p>
        </w:tc>
      </w:tr>
    </w:tbl>
    <w:p w:rsidR="00EA03DB" w:rsidRPr="00A12A3E" w:rsidRDefault="00EA03DB" w:rsidP="00EA03DB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2"/>
          <w:szCs w:val="22"/>
        </w:rPr>
      </w:pPr>
    </w:p>
    <w:sectPr w:rsidR="00EA03DB" w:rsidRPr="00A12A3E" w:rsidSect="00861F14">
      <w:pgSz w:w="11905" w:h="16838"/>
      <w:pgMar w:top="397" w:right="397" w:bottom="397" w:left="102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29D"/>
    <w:multiLevelType w:val="multilevel"/>
    <w:tmpl w:val="640EE1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7F361CE9"/>
    <w:multiLevelType w:val="hybridMultilevel"/>
    <w:tmpl w:val="3B129AF8"/>
    <w:lvl w:ilvl="0" w:tplc="9CAC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A68CF214">
      <w:numFmt w:val="none"/>
      <w:lvlText w:val=""/>
      <w:lvlJc w:val="left"/>
      <w:pPr>
        <w:tabs>
          <w:tab w:val="num" w:pos="360"/>
        </w:tabs>
      </w:pPr>
    </w:lvl>
    <w:lvl w:ilvl="2" w:tplc="906037F8">
      <w:numFmt w:val="none"/>
      <w:lvlText w:val=""/>
      <w:lvlJc w:val="left"/>
      <w:pPr>
        <w:tabs>
          <w:tab w:val="num" w:pos="360"/>
        </w:tabs>
      </w:pPr>
    </w:lvl>
    <w:lvl w:ilvl="3" w:tplc="7CE2852E">
      <w:numFmt w:val="none"/>
      <w:lvlText w:val=""/>
      <w:lvlJc w:val="left"/>
      <w:pPr>
        <w:tabs>
          <w:tab w:val="num" w:pos="360"/>
        </w:tabs>
      </w:pPr>
    </w:lvl>
    <w:lvl w:ilvl="4" w:tplc="DCECE5C6">
      <w:numFmt w:val="none"/>
      <w:lvlText w:val=""/>
      <w:lvlJc w:val="left"/>
      <w:pPr>
        <w:tabs>
          <w:tab w:val="num" w:pos="360"/>
        </w:tabs>
      </w:pPr>
    </w:lvl>
    <w:lvl w:ilvl="5" w:tplc="9816205C">
      <w:numFmt w:val="none"/>
      <w:lvlText w:val=""/>
      <w:lvlJc w:val="left"/>
      <w:pPr>
        <w:tabs>
          <w:tab w:val="num" w:pos="360"/>
        </w:tabs>
      </w:pPr>
    </w:lvl>
    <w:lvl w:ilvl="6" w:tplc="E384D922">
      <w:numFmt w:val="none"/>
      <w:lvlText w:val=""/>
      <w:lvlJc w:val="left"/>
      <w:pPr>
        <w:tabs>
          <w:tab w:val="num" w:pos="360"/>
        </w:tabs>
      </w:pPr>
    </w:lvl>
    <w:lvl w:ilvl="7" w:tplc="7B9ED5FE">
      <w:numFmt w:val="none"/>
      <w:lvlText w:val=""/>
      <w:lvlJc w:val="left"/>
      <w:pPr>
        <w:tabs>
          <w:tab w:val="num" w:pos="360"/>
        </w:tabs>
      </w:pPr>
    </w:lvl>
    <w:lvl w:ilvl="8" w:tplc="F32444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DB"/>
    <w:rsid w:val="00006D60"/>
    <w:rsid w:val="000367A0"/>
    <w:rsid w:val="00087131"/>
    <w:rsid w:val="000A1CAF"/>
    <w:rsid w:val="000B19A4"/>
    <w:rsid w:val="000C366A"/>
    <w:rsid w:val="00126A85"/>
    <w:rsid w:val="0017139E"/>
    <w:rsid w:val="001878E1"/>
    <w:rsid w:val="001B5F51"/>
    <w:rsid w:val="001C7826"/>
    <w:rsid w:val="001E2A4F"/>
    <w:rsid w:val="00236A83"/>
    <w:rsid w:val="002425DC"/>
    <w:rsid w:val="00245A21"/>
    <w:rsid w:val="00291B53"/>
    <w:rsid w:val="002E136C"/>
    <w:rsid w:val="00306575"/>
    <w:rsid w:val="00334F16"/>
    <w:rsid w:val="003663F4"/>
    <w:rsid w:val="003839E1"/>
    <w:rsid w:val="003C3493"/>
    <w:rsid w:val="003E733F"/>
    <w:rsid w:val="003F1C2C"/>
    <w:rsid w:val="00400B6B"/>
    <w:rsid w:val="00410A81"/>
    <w:rsid w:val="00423A70"/>
    <w:rsid w:val="00426F05"/>
    <w:rsid w:val="0043408C"/>
    <w:rsid w:val="004457A8"/>
    <w:rsid w:val="004646E7"/>
    <w:rsid w:val="004A732C"/>
    <w:rsid w:val="0052128F"/>
    <w:rsid w:val="00551B19"/>
    <w:rsid w:val="00592DDC"/>
    <w:rsid w:val="00616CF3"/>
    <w:rsid w:val="00692F00"/>
    <w:rsid w:val="006A3EAC"/>
    <w:rsid w:val="006A55C2"/>
    <w:rsid w:val="006B5C08"/>
    <w:rsid w:val="006C5679"/>
    <w:rsid w:val="006E7D88"/>
    <w:rsid w:val="007045D8"/>
    <w:rsid w:val="00736B34"/>
    <w:rsid w:val="00764BF0"/>
    <w:rsid w:val="00794896"/>
    <w:rsid w:val="007A6B65"/>
    <w:rsid w:val="007C2839"/>
    <w:rsid w:val="00861F14"/>
    <w:rsid w:val="008A0DF5"/>
    <w:rsid w:val="00912687"/>
    <w:rsid w:val="00940150"/>
    <w:rsid w:val="0094494C"/>
    <w:rsid w:val="009A0920"/>
    <w:rsid w:val="009B0332"/>
    <w:rsid w:val="009B6F16"/>
    <w:rsid w:val="00A0260F"/>
    <w:rsid w:val="00A11126"/>
    <w:rsid w:val="00A12A3E"/>
    <w:rsid w:val="00AA3AF0"/>
    <w:rsid w:val="00AF0249"/>
    <w:rsid w:val="00B91B34"/>
    <w:rsid w:val="00B978CB"/>
    <w:rsid w:val="00CD27E1"/>
    <w:rsid w:val="00D40E53"/>
    <w:rsid w:val="00D90964"/>
    <w:rsid w:val="00DC2000"/>
    <w:rsid w:val="00DC2E08"/>
    <w:rsid w:val="00DD6ADD"/>
    <w:rsid w:val="00E4791E"/>
    <w:rsid w:val="00E9242A"/>
    <w:rsid w:val="00E9268F"/>
    <w:rsid w:val="00EA03DB"/>
    <w:rsid w:val="00EF29CF"/>
    <w:rsid w:val="00F279C3"/>
    <w:rsid w:val="00F664BC"/>
    <w:rsid w:val="00FC564F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5688C"/>
  <w15:docId w15:val="{A0EC51DC-62E6-4EB1-B71F-D9114EDF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F5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90964"/>
    <w:pPr>
      <w:spacing w:after="0" w:line="240" w:lineRule="auto"/>
      <w:jc w:val="both"/>
    </w:pPr>
    <w:rPr>
      <w:rFonts w:eastAsia="Times New Roman"/>
      <w:b w:val="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90964"/>
    <w:rPr>
      <w:rFonts w:eastAsia="Times New Roman"/>
      <w:b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FE54402C444249268050D891E4273EA6FA241F5477ED8C0C83945BA22F416F79B418DF83CB9D49539475549BE1DD3D4C197BD20BCC3E9T0J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FE54402C444249268050D891E4273EA6FA241F5477ED8C0C83945BA22F416F79B418DF83CB9D49539475549BE1DD3D4C197BD20BCC3E9T0J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FE54402C444249268050D891E4273EA6EA846F9437ED8C0C83945BA22F416E59B1981F934A7D59E2C11040FTEJ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6AFE54402C444249268050D891E4273EA6FA241F5477ED8C0C83945BA22F416F79B418DF83CB9D49539475549BE1DD3D4C197BD20BCC3E9T0JBH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Аква-ДСК</Company>
  <LinksUpToDate>false</LinksUpToDate>
  <CharactersWithSpaces>39282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ponmk</dc:creator>
  <cp:keywords/>
  <dc:description/>
  <cp:lastModifiedBy>Мария К. Пономарева</cp:lastModifiedBy>
  <cp:revision>3</cp:revision>
  <cp:lastPrinted>2021-12-30T07:45:00Z</cp:lastPrinted>
  <dcterms:created xsi:type="dcterms:W3CDTF">2024-08-14T05:56:00Z</dcterms:created>
  <dcterms:modified xsi:type="dcterms:W3CDTF">2024-08-14T06:07:00Z</dcterms:modified>
</cp:coreProperties>
</file>